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547" w:rsidRDefault="00C53B56" w:rsidP="00597547">
      <w:pPr>
        <w:pStyle w:val="af2"/>
        <w:pageBreakBefore w:val="0"/>
        <w:rPr>
          <w:rFonts w:ascii="Times New Roman" w:hAnsi="Times New Roman"/>
          <w:b/>
          <w:color w:val="auto"/>
        </w:rPr>
      </w:pPr>
      <w:bookmarkStart w:id="0" w:name="_Toc403661703"/>
      <w:bookmarkStart w:id="1" w:name="_Toc255048954"/>
      <w:bookmarkStart w:id="2" w:name="_Toc255048994"/>
      <w:bookmarkStart w:id="3" w:name="_Toc284177120"/>
      <w:r w:rsidRPr="00597547">
        <w:rPr>
          <w:rFonts w:ascii="Times New Roman" w:hAnsi="Times New Roman"/>
          <w:b/>
          <w:color w:val="auto"/>
        </w:rPr>
        <w:t xml:space="preserve">Форма 1 </w:t>
      </w:r>
    </w:p>
    <w:p w:rsidR="00C53B56" w:rsidRPr="00597547" w:rsidRDefault="00C53B56" w:rsidP="00597547">
      <w:pPr>
        <w:pStyle w:val="af2"/>
        <w:pageBreakBefore w:val="0"/>
        <w:rPr>
          <w:rFonts w:ascii="Times New Roman" w:hAnsi="Times New Roman"/>
          <w:b/>
          <w:color w:val="auto"/>
        </w:rPr>
      </w:pPr>
      <w:r w:rsidRPr="00597547">
        <w:rPr>
          <w:rFonts w:ascii="Times New Roman" w:hAnsi="Times New Roman"/>
          <w:b/>
          <w:color w:val="auto"/>
        </w:rPr>
        <w:t>Сведения об опыте выполнения аналогичных договоров.</w:t>
      </w:r>
      <w:bookmarkEnd w:id="0"/>
    </w:p>
    <w:p w:rsidR="00200EFD" w:rsidRDefault="00200EFD" w:rsidP="00C53B56">
      <w:pPr>
        <w:rPr>
          <w:rFonts w:ascii="Times New Roman" w:hAnsi="Times New Roman"/>
          <w:b/>
          <w:bCs/>
          <w:color w:val="000000"/>
          <w:spacing w:val="36"/>
          <w:sz w:val="24"/>
          <w:szCs w:val="24"/>
          <w:lang w:eastAsia="ru-RU"/>
        </w:rPr>
      </w:pPr>
    </w:p>
    <w:p w:rsidR="00C53B56" w:rsidRDefault="00C53B56" w:rsidP="00C53B56">
      <w:pPr>
        <w:rPr>
          <w:rFonts w:ascii="Times New Roman" w:hAnsi="Times New Roman"/>
          <w:sz w:val="24"/>
          <w:szCs w:val="24"/>
        </w:rPr>
      </w:pPr>
      <w:r w:rsidRPr="0011014F">
        <w:rPr>
          <w:rFonts w:ascii="Times New Roman" w:hAnsi="Times New Roman"/>
          <w:sz w:val="24"/>
          <w:szCs w:val="24"/>
        </w:rPr>
        <w:t xml:space="preserve">Наименование </w:t>
      </w:r>
      <w:proofErr w:type="gramStart"/>
      <w:r w:rsidRPr="0011014F">
        <w:rPr>
          <w:rFonts w:ascii="Times New Roman" w:hAnsi="Times New Roman"/>
          <w:sz w:val="24"/>
          <w:szCs w:val="24"/>
        </w:rPr>
        <w:t>участника:_</w:t>
      </w:r>
      <w:proofErr w:type="gramEnd"/>
      <w:r w:rsidRPr="0011014F">
        <w:rPr>
          <w:rFonts w:ascii="Times New Roman" w:hAnsi="Times New Roman"/>
          <w:sz w:val="24"/>
          <w:szCs w:val="24"/>
        </w:rPr>
        <w:t>_____________________________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:rsidR="00C53B56" w:rsidRDefault="00C53B56" w:rsidP="00C53B5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ОБ ОПЫТЕ ВЫПОЛНЕНИЯ АНАЛОГИЧНЫХ ДОГОВОРОВ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372"/>
        <w:gridCol w:w="832"/>
        <w:gridCol w:w="1739"/>
        <w:gridCol w:w="1985"/>
        <w:gridCol w:w="1417"/>
        <w:gridCol w:w="1298"/>
        <w:gridCol w:w="1096"/>
        <w:gridCol w:w="1115"/>
      </w:tblGrid>
      <w:tr w:rsidR="00C53B56" w:rsidRPr="0011014F" w:rsidTr="00C92D24">
        <w:tc>
          <w:tcPr>
            <w:tcW w:w="372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>№</w:t>
            </w:r>
          </w:p>
        </w:tc>
        <w:tc>
          <w:tcPr>
            <w:tcW w:w="832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>Предмет договора</w:t>
            </w:r>
          </w:p>
        </w:tc>
        <w:tc>
          <w:tcPr>
            <w:tcW w:w="1739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>Наименование заказчика, адрес и контактный телефон заказчика, контактное лицо</w:t>
            </w:r>
          </w:p>
        </w:tc>
        <w:tc>
          <w:tcPr>
            <w:tcW w:w="1985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 xml:space="preserve">Сумма всего договора по завершении или на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текущую </w:t>
            </w:r>
            <w:r w:rsidRPr="0011014F">
              <w:rPr>
                <w:rFonts w:ascii="Times New Roman" w:hAnsi="Times New Roman"/>
                <w:sz w:val="16"/>
                <w:szCs w:val="16"/>
              </w:rPr>
              <w:t>дату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1014F">
              <w:rPr>
                <w:rFonts w:ascii="Times New Roman" w:hAnsi="Times New Roman"/>
                <w:sz w:val="16"/>
                <w:szCs w:val="16"/>
              </w:rPr>
              <w:t>/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1014F">
              <w:rPr>
                <w:rFonts w:ascii="Times New Roman" w:hAnsi="Times New Roman"/>
                <w:sz w:val="16"/>
                <w:szCs w:val="16"/>
              </w:rPr>
              <w:t>причитающейся доли договора, руб.</w:t>
            </w:r>
          </w:p>
        </w:tc>
        <w:tc>
          <w:tcPr>
            <w:tcW w:w="1417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Дата заключения/завершения (месяц, год, процент выполнения)</w:t>
            </w:r>
          </w:p>
        </w:tc>
        <w:tc>
          <w:tcPr>
            <w:tcW w:w="1298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Роль (генподрядчик, субподрядчик, партнер) и объем работ по договору, %</w:t>
            </w:r>
          </w:p>
        </w:tc>
        <w:tc>
          <w:tcPr>
            <w:tcW w:w="1096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Сведения о претензиях заказчика к выполнению обязательств (есть / нет)</w:t>
            </w:r>
          </w:p>
        </w:tc>
        <w:tc>
          <w:tcPr>
            <w:tcW w:w="1115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Наличие прилагаемых отзывов от заказчиков (есть / нет)</w:t>
            </w:r>
          </w:p>
        </w:tc>
      </w:tr>
      <w:tr w:rsidR="00C53B56" w:rsidTr="00C92D24">
        <w:tc>
          <w:tcPr>
            <w:tcW w:w="372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 w:rsidRPr="009501DA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832" w:type="dxa"/>
          </w:tcPr>
          <w:p w:rsidR="00C53B56" w:rsidRPr="004D18AA" w:rsidRDefault="00C53B56" w:rsidP="00C92D24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Строительство вертолетной площадки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739" w:type="dxa"/>
          </w:tcPr>
          <w:p w:rsidR="00C53B56" w:rsidRPr="004D18AA" w:rsidRDefault="00C53B56" w:rsidP="00C92D24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[ООО «Иванов»; 115597, г. Москва, ул. Воронежская, д.38; Главный специалист Иванов Иван Иванович (495) 987-56-38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1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] </w:t>
            </w:r>
          </w:p>
        </w:tc>
        <w:tc>
          <w:tcPr>
            <w:tcW w:w="1985" w:type="dxa"/>
          </w:tcPr>
          <w:p w:rsidR="00C53B56" w:rsidRPr="004D18AA" w:rsidRDefault="00C53B56" w:rsidP="00C92D24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1 500 000</w:t>
            </w:r>
            <w:proofErr w:type="gramStart"/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,00</w:t>
            </w:r>
            <w:proofErr w:type="gramEnd"/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 руб.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417" w:type="dxa"/>
          </w:tcPr>
          <w:p w:rsidR="00C53B56" w:rsidRPr="004D18AA" w:rsidRDefault="00C53B56" w:rsidP="00C92D24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20.11.2013 – 05.08.2014; 100%</w:t>
            </w:r>
          </w:p>
        </w:tc>
        <w:tc>
          <w:tcPr>
            <w:tcW w:w="1298" w:type="dxa"/>
          </w:tcPr>
          <w:p w:rsidR="00C53B56" w:rsidRPr="004D18AA" w:rsidRDefault="00C53B56" w:rsidP="00C92D24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Генподрядчик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096" w:type="dxa"/>
          </w:tcPr>
          <w:p w:rsidR="00C53B56" w:rsidRPr="004D18AA" w:rsidRDefault="00C53B56" w:rsidP="00C92D24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Нет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115" w:type="dxa"/>
          </w:tcPr>
          <w:p w:rsidR="00C53B56" w:rsidRPr="004D18AA" w:rsidRDefault="00C53B56" w:rsidP="00C92D24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Есть (прилагается)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</w:tr>
      <w:tr w:rsidR="00C53B56" w:rsidTr="00C92D24">
        <w:tc>
          <w:tcPr>
            <w:tcW w:w="372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832" w:type="dxa"/>
          </w:tcPr>
          <w:p w:rsidR="00C53B56" w:rsidRPr="000D42B3" w:rsidRDefault="00C53B56" w:rsidP="00C92D24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1739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98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6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5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53B56" w:rsidTr="00C92D24">
        <w:tc>
          <w:tcPr>
            <w:tcW w:w="372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832" w:type="dxa"/>
          </w:tcPr>
          <w:p w:rsidR="00C53B56" w:rsidRPr="000D42B3" w:rsidRDefault="00C53B56" w:rsidP="00C92D24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1739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98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6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5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C53B56" w:rsidRPr="009501DA" w:rsidRDefault="00C53B56" w:rsidP="00C53B56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C53B56" w:rsidRPr="00D67D99" w:rsidRDefault="00C53B56" w:rsidP="00C53B56">
      <w:pPr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(подпись, М.П.)</w:t>
      </w:r>
    </w:p>
    <w:p w:rsidR="00C53B56" w:rsidRPr="00D67D99" w:rsidRDefault="00C53B56" w:rsidP="00C53B56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2D3DFB" w:rsidRDefault="002D3DFB">
      <w:pPr>
        <w:rPr>
          <w:rFonts w:ascii="Times New Roman" w:hAnsi="Times New Roman"/>
          <w:b/>
        </w:rPr>
        <w:sectPr w:rsidR="002D3DFB" w:rsidSect="00431380">
          <w:footerReference w:type="first" r:id="rId11"/>
          <w:footnotePr>
            <w:numRestart w:val="eachPage"/>
          </w:footnotePr>
          <w:pgSz w:w="11906" w:h="16838" w:code="9"/>
          <w:pgMar w:top="1134" w:right="851" w:bottom="1134" w:left="1134" w:header="720" w:footer="720" w:gutter="0"/>
          <w:cols w:space="708"/>
          <w:titlePg/>
          <w:docGrid w:linePitch="360"/>
        </w:sectPr>
      </w:pPr>
    </w:p>
    <w:p w:rsidR="00C92D24" w:rsidRDefault="00C92D24" w:rsidP="00C92D24">
      <w:pPr>
        <w:pStyle w:val="af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lastRenderedPageBreak/>
        <w:t>Форма 2</w:t>
      </w:r>
    </w:p>
    <w:p w:rsidR="00C92D24" w:rsidRDefault="00C92D24" w:rsidP="00C92D24">
      <w:pPr>
        <w:pStyle w:val="af2"/>
        <w:pageBreakBefore w:val="0"/>
        <w:rPr>
          <w:rFonts w:ascii="Times New Roman" w:hAnsi="Times New Roman"/>
          <w:b/>
          <w:color w:val="auto"/>
        </w:rPr>
      </w:pPr>
      <w:r w:rsidRPr="00844488">
        <w:rPr>
          <w:rFonts w:ascii="Times New Roman" w:hAnsi="Times New Roman"/>
          <w:b/>
          <w:color w:val="auto"/>
        </w:rPr>
        <w:t xml:space="preserve">Справка о </w:t>
      </w:r>
      <w:r>
        <w:rPr>
          <w:rFonts w:ascii="Times New Roman" w:hAnsi="Times New Roman"/>
          <w:b/>
          <w:color w:val="auto"/>
        </w:rPr>
        <w:t xml:space="preserve">системе инструментального (лабораторного) контроля работ </w:t>
      </w:r>
    </w:p>
    <w:p w:rsidR="00C92D24" w:rsidRDefault="00C92D24" w:rsidP="00C92D24">
      <w:pPr>
        <w:pStyle w:val="af2"/>
        <w:pageBreakBefore w:val="0"/>
        <w:rPr>
          <w:rFonts w:ascii="Times New Roman" w:hAnsi="Times New Roman"/>
          <w:b/>
          <w:color w:val="auto"/>
        </w:rPr>
      </w:pPr>
    </w:p>
    <w:p w:rsidR="00C92D24" w:rsidRPr="00AE34D9" w:rsidRDefault="00C92D24" w:rsidP="00C92D24">
      <w:pPr>
        <w:pStyle w:val="af2"/>
        <w:pageBreakBefore w:val="0"/>
        <w:jc w:val="left"/>
        <w:rPr>
          <w:rFonts w:ascii="Times New Roman" w:hAnsi="Times New Roman"/>
          <w:color w:val="auto"/>
          <w:sz w:val="24"/>
          <w:szCs w:val="24"/>
        </w:rPr>
      </w:pPr>
      <w:r w:rsidRPr="00AE34D9">
        <w:rPr>
          <w:rFonts w:ascii="Times New Roman" w:hAnsi="Times New Roman"/>
          <w:color w:val="auto"/>
          <w:sz w:val="24"/>
          <w:szCs w:val="24"/>
        </w:rPr>
        <w:t xml:space="preserve">Участник </w:t>
      </w:r>
      <w:proofErr w:type="spellStart"/>
      <w:r w:rsidRPr="00AE34D9">
        <w:rPr>
          <w:rFonts w:ascii="Times New Roman" w:hAnsi="Times New Roman"/>
          <w:color w:val="auto"/>
          <w:sz w:val="24"/>
          <w:szCs w:val="24"/>
        </w:rPr>
        <w:t>Предквалификации</w:t>
      </w:r>
      <w:proofErr w:type="spellEnd"/>
      <w:r w:rsidRPr="00AE34D9">
        <w:rPr>
          <w:rFonts w:ascii="Times New Roman" w:hAnsi="Times New Roman"/>
          <w:color w:val="auto"/>
          <w:sz w:val="24"/>
          <w:szCs w:val="24"/>
        </w:rPr>
        <w:t>: ________________________</w:t>
      </w:r>
    </w:p>
    <w:p w:rsidR="00C92D24" w:rsidRDefault="00C92D24" w:rsidP="00C92D24">
      <w:pPr>
        <w:pStyle w:val="af2"/>
        <w:pageBreakBefore w:val="0"/>
        <w:rPr>
          <w:rFonts w:ascii="Times New Roman" w:hAnsi="Times New Roman"/>
          <w:b/>
          <w:color w:val="auto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7"/>
        <w:gridCol w:w="1839"/>
        <w:gridCol w:w="1837"/>
        <w:gridCol w:w="2079"/>
        <w:gridCol w:w="1846"/>
        <w:gridCol w:w="1735"/>
        <w:gridCol w:w="1735"/>
      </w:tblGrid>
      <w:tr w:rsidR="00C92D24" w:rsidRPr="00746F1C" w:rsidTr="00C92D24">
        <w:trPr>
          <w:tblHeader/>
        </w:trPr>
        <w:tc>
          <w:tcPr>
            <w:tcW w:w="2257" w:type="dxa"/>
            <w:shd w:val="clear" w:color="auto" w:fill="auto"/>
          </w:tcPr>
          <w:p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Наименование средства контроля</w:t>
            </w: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/ Местонахождение</w:t>
            </w:r>
            <w:r>
              <w:rPr>
                <w:rStyle w:val="ae"/>
                <w:rFonts w:ascii="Times New Roman" w:hAnsi="Times New Roman"/>
                <w:b/>
                <w:color w:val="auto"/>
                <w:sz w:val="24"/>
                <w:szCs w:val="24"/>
              </w:rPr>
              <w:footnoteReference w:id="1"/>
            </w:r>
          </w:p>
        </w:tc>
        <w:tc>
          <w:tcPr>
            <w:tcW w:w="1839" w:type="dxa"/>
            <w:shd w:val="clear" w:color="auto" w:fill="auto"/>
          </w:tcPr>
          <w:p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Изготовитель</w:t>
            </w:r>
          </w:p>
        </w:tc>
        <w:tc>
          <w:tcPr>
            <w:tcW w:w="1837" w:type="dxa"/>
            <w:shd w:val="clear" w:color="auto" w:fill="auto"/>
          </w:tcPr>
          <w:p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Тип, заводской№, год изготовления</w:t>
            </w:r>
          </w:p>
        </w:tc>
        <w:tc>
          <w:tcPr>
            <w:tcW w:w="2079" w:type="dxa"/>
            <w:shd w:val="clear" w:color="auto" w:fill="auto"/>
          </w:tcPr>
          <w:p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Принадлежность средства контроля</w:t>
            </w:r>
            <w:r w:rsidRPr="00746F1C">
              <w:rPr>
                <w:rStyle w:val="ae"/>
                <w:rFonts w:ascii="Times New Roman" w:hAnsi="Times New Roman"/>
                <w:b/>
                <w:color w:val="auto"/>
                <w:sz w:val="24"/>
                <w:szCs w:val="24"/>
              </w:rPr>
              <w:footnoteReference w:id="2"/>
            </w:r>
          </w:p>
        </w:tc>
        <w:tc>
          <w:tcPr>
            <w:tcW w:w="1846" w:type="dxa"/>
            <w:shd w:val="clear" w:color="auto" w:fill="auto"/>
          </w:tcPr>
          <w:p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Свидетельство о поверке</w:t>
            </w:r>
          </w:p>
          <w:p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>(№ и дата)</w:t>
            </w:r>
          </w:p>
        </w:tc>
        <w:tc>
          <w:tcPr>
            <w:tcW w:w="1735" w:type="dxa"/>
            <w:shd w:val="clear" w:color="auto" w:fill="auto"/>
          </w:tcPr>
          <w:p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Дата последней поверки</w:t>
            </w:r>
          </w:p>
        </w:tc>
        <w:tc>
          <w:tcPr>
            <w:tcW w:w="1735" w:type="dxa"/>
            <w:shd w:val="clear" w:color="auto" w:fill="auto"/>
          </w:tcPr>
          <w:p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Дата следующей поверки</w:t>
            </w:r>
          </w:p>
        </w:tc>
      </w:tr>
      <w:tr w:rsidR="00C92D24" w:rsidRPr="00746F1C" w:rsidTr="00C92D24">
        <w:tc>
          <w:tcPr>
            <w:tcW w:w="2257" w:type="dxa"/>
            <w:shd w:val="clear" w:color="auto" w:fill="auto"/>
          </w:tcPr>
          <w:p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39" w:type="dxa"/>
            <w:shd w:val="clear" w:color="auto" w:fill="auto"/>
          </w:tcPr>
          <w:p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37" w:type="dxa"/>
            <w:shd w:val="clear" w:color="auto" w:fill="auto"/>
          </w:tcPr>
          <w:p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2079" w:type="dxa"/>
            <w:shd w:val="clear" w:color="auto" w:fill="auto"/>
          </w:tcPr>
          <w:p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46" w:type="dxa"/>
            <w:shd w:val="clear" w:color="auto" w:fill="auto"/>
          </w:tcPr>
          <w:p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735" w:type="dxa"/>
            <w:shd w:val="clear" w:color="auto" w:fill="auto"/>
          </w:tcPr>
          <w:p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735" w:type="dxa"/>
            <w:shd w:val="clear" w:color="auto" w:fill="auto"/>
          </w:tcPr>
          <w:p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</w:tr>
      <w:tr w:rsidR="00C92D24" w:rsidRPr="00746F1C" w:rsidTr="00C92D24">
        <w:tc>
          <w:tcPr>
            <w:tcW w:w="2257" w:type="dxa"/>
            <w:shd w:val="clear" w:color="auto" w:fill="auto"/>
          </w:tcPr>
          <w:p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39" w:type="dxa"/>
            <w:shd w:val="clear" w:color="auto" w:fill="auto"/>
          </w:tcPr>
          <w:p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37" w:type="dxa"/>
            <w:shd w:val="clear" w:color="auto" w:fill="auto"/>
          </w:tcPr>
          <w:p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2079" w:type="dxa"/>
            <w:shd w:val="clear" w:color="auto" w:fill="auto"/>
          </w:tcPr>
          <w:p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46" w:type="dxa"/>
            <w:shd w:val="clear" w:color="auto" w:fill="auto"/>
          </w:tcPr>
          <w:p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735" w:type="dxa"/>
            <w:shd w:val="clear" w:color="auto" w:fill="auto"/>
          </w:tcPr>
          <w:p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735" w:type="dxa"/>
            <w:shd w:val="clear" w:color="auto" w:fill="auto"/>
          </w:tcPr>
          <w:p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</w:tr>
    </w:tbl>
    <w:p w:rsidR="00C92D24" w:rsidRDefault="00C92D24" w:rsidP="00C92D24">
      <w:pPr>
        <w:pStyle w:val="af2"/>
        <w:pageBreakBefore w:val="0"/>
        <w:rPr>
          <w:rFonts w:ascii="Times New Roman" w:hAnsi="Times New Roman"/>
          <w:b/>
          <w:color w:val="auto"/>
        </w:rPr>
      </w:pPr>
    </w:p>
    <w:p w:rsidR="00C92D24" w:rsidRDefault="00C92D24" w:rsidP="00C92D24">
      <w:pPr>
        <w:pStyle w:val="af2"/>
        <w:pageBreakBefore w:val="0"/>
        <w:rPr>
          <w:rFonts w:ascii="Times New Roman" w:hAnsi="Times New Roman"/>
          <w:b/>
          <w:color w:val="auto"/>
        </w:rPr>
      </w:pPr>
    </w:p>
    <w:p w:rsidR="00C92D24" w:rsidRDefault="00C92D24" w:rsidP="00C92D24">
      <w:pPr>
        <w:pStyle w:val="af2"/>
        <w:pageBreakBefore w:val="0"/>
        <w:rPr>
          <w:rFonts w:ascii="Times New Roman" w:hAnsi="Times New Roman"/>
          <w:b/>
          <w:color w:val="auto"/>
        </w:rPr>
      </w:pPr>
    </w:p>
    <w:p w:rsidR="00C92D24" w:rsidRDefault="00C92D24" w:rsidP="00C92D24">
      <w:pPr>
        <w:pStyle w:val="af2"/>
        <w:pageBreakBefore w:val="0"/>
        <w:rPr>
          <w:rFonts w:ascii="Times New Roman" w:hAnsi="Times New Roman"/>
          <w:b/>
          <w:color w:val="auto"/>
        </w:rPr>
      </w:pPr>
    </w:p>
    <w:p w:rsidR="00C92D24" w:rsidRDefault="00C92D24" w:rsidP="00C92D24">
      <w:pPr>
        <w:pStyle w:val="af2"/>
        <w:pageBreakBefore w:val="0"/>
        <w:rPr>
          <w:rFonts w:ascii="Times New Roman" w:hAnsi="Times New Roman"/>
          <w:b/>
          <w:color w:val="auto"/>
        </w:rPr>
      </w:pPr>
    </w:p>
    <w:p w:rsidR="00C92D24" w:rsidRDefault="00C92D24" w:rsidP="00C92D24">
      <w:pPr>
        <w:pStyle w:val="af2"/>
        <w:pageBreakBefore w:val="0"/>
        <w:rPr>
          <w:rFonts w:ascii="Times New Roman" w:hAnsi="Times New Roman"/>
          <w:b/>
          <w:color w:val="auto"/>
        </w:rPr>
      </w:pPr>
    </w:p>
    <w:p w:rsidR="00C92D24" w:rsidRPr="00444EB5" w:rsidRDefault="00C92D24" w:rsidP="00C92D24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</w:rPr>
      </w:pPr>
      <w:r w:rsidRPr="00444EB5">
        <w:rPr>
          <w:rFonts w:ascii="Times New Roman" w:hAnsi="Times New Roman"/>
          <w:sz w:val="24"/>
        </w:rPr>
        <w:t>Руководитель организации</w:t>
      </w:r>
      <w:r w:rsidRPr="00444EB5">
        <w:rPr>
          <w:rFonts w:ascii="Times New Roman" w:hAnsi="Times New Roman"/>
          <w:sz w:val="24"/>
        </w:rPr>
        <w:tab/>
        <w:t xml:space="preserve"> </w:t>
      </w:r>
      <w:r w:rsidRPr="00444EB5">
        <w:rPr>
          <w:rFonts w:ascii="Times New Roman" w:hAnsi="Times New Roman"/>
          <w:sz w:val="24"/>
        </w:rPr>
        <w:tab/>
        <w:t>/_______________(ФИО)</w:t>
      </w:r>
    </w:p>
    <w:p w:rsidR="00C92D24" w:rsidRDefault="00C92D24" w:rsidP="00C92D24">
      <w:pPr>
        <w:pStyle w:val="Indent1"/>
      </w:pPr>
      <w:proofErr w:type="spellStart"/>
      <w:r w:rsidRPr="00444EB5">
        <w:t>м.п</w:t>
      </w:r>
      <w:proofErr w:type="spellEnd"/>
      <w:r w:rsidRPr="00444EB5">
        <w:t>.</w:t>
      </w:r>
      <w:r w:rsidRPr="00444EB5">
        <w:tab/>
      </w:r>
      <w:proofErr w:type="spellStart"/>
      <w:r w:rsidRPr="00444EB5">
        <w:t>Дата</w:t>
      </w:r>
      <w:proofErr w:type="spellEnd"/>
      <w:r w:rsidRPr="00444EB5">
        <w:tab/>
      </w:r>
      <w:r w:rsidRPr="00444EB5">
        <w:tab/>
        <w:t>/</w:t>
      </w:r>
      <w:r w:rsidRPr="00444EB5">
        <w:tab/>
        <w:t>/</w:t>
      </w:r>
      <w:r w:rsidRPr="00444EB5">
        <w:tab/>
      </w:r>
    </w:p>
    <w:p w:rsidR="00C92D24" w:rsidRDefault="00C92D24">
      <w:pPr>
        <w:rPr>
          <w:rFonts w:ascii="Times New Roman" w:hAnsi="Times New Roman"/>
          <w:b/>
          <w:sz w:val="28"/>
          <w:szCs w:val="28"/>
          <w:lang w:eastAsia="ru-RU"/>
        </w:rPr>
      </w:pPr>
    </w:p>
    <w:p w:rsidR="00C92D24" w:rsidRDefault="00C92D24">
      <w:pPr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</w:rPr>
        <w:br w:type="page"/>
      </w:r>
    </w:p>
    <w:p w:rsidR="00C92D24" w:rsidRDefault="00C92D24" w:rsidP="00C92D24">
      <w:pPr>
        <w:pStyle w:val="af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lastRenderedPageBreak/>
        <w:t xml:space="preserve">Форма 3 </w:t>
      </w:r>
    </w:p>
    <w:p w:rsidR="00C92D24" w:rsidRPr="00844488" w:rsidRDefault="00C92D24" w:rsidP="00C92D24">
      <w:pPr>
        <w:pStyle w:val="af2"/>
        <w:pageBreakBefore w:val="0"/>
        <w:rPr>
          <w:rFonts w:ascii="Times New Roman" w:hAnsi="Times New Roman"/>
          <w:b/>
          <w:color w:val="auto"/>
        </w:rPr>
      </w:pPr>
      <w:r w:rsidRPr="00844488">
        <w:rPr>
          <w:rFonts w:ascii="Times New Roman" w:hAnsi="Times New Roman"/>
          <w:b/>
          <w:color w:val="auto"/>
        </w:rPr>
        <w:t xml:space="preserve">Справка о </w:t>
      </w:r>
      <w:r>
        <w:rPr>
          <w:rFonts w:ascii="Times New Roman" w:hAnsi="Times New Roman"/>
          <w:b/>
          <w:color w:val="auto"/>
        </w:rPr>
        <w:t>субподрядчиках</w:t>
      </w:r>
      <w:r w:rsidRPr="00844488">
        <w:rPr>
          <w:rFonts w:ascii="Times New Roman" w:hAnsi="Times New Roman"/>
          <w:b/>
          <w:color w:val="auto"/>
        </w:rPr>
        <w:t xml:space="preserve"> Участника </w:t>
      </w:r>
      <w:r>
        <w:rPr>
          <w:rFonts w:ascii="Times New Roman" w:hAnsi="Times New Roman"/>
          <w:b/>
          <w:color w:val="auto"/>
        </w:rPr>
        <w:t>по видам и регионам работ</w:t>
      </w:r>
      <w:r w:rsidRPr="00844488">
        <w:rPr>
          <w:rFonts w:ascii="Times New Roman" w:hAnsi="Times New Roman"/>
          <w:b/>
          <w:color w:val="auto"/>
        </w:rPr>
        <w:t xml:space="preserve"> </w:t>
      </w:r>
    </w:p>
    <w:p w:rsidR="00C92D24" w:rsidRDefault="00C92D24" w:rsidP="00C92D24">
      <w:pPr>
        <w:pStyle w:val="NN0"/>
        <w:rPr>
          <w:rFonts w:ascii="Times New Roman" w:hAnsi="Times New Roman"/>
          <w:color w:val="auto"/>
        </w:rPr>
      </w:pPr>
    </w:p>
    <w:p w:rsidR="00C92D24" w:rsidRPr="000D633A" w:rsidRDefault="00C92D24" w:rsidP="00C92D24">
      <w:pPr>
        <w:pStyle w:val="NN0"/>
        <w:jc w:val="left"/>
        <w:rPr>
          <w:rFonts w:ascii="Times New Roman" w:hAnsi="Times New Roman"/>
          <w:b w:val="0"/>
          <w:color w:val="auto"/>
          <w:sz w:val="24"/>
          <w:szCs w:val="24"/>
        </w:rPr>
      </w:pPr>
      <w:r w:rsidRPr="000D633A">
        <w:rPr>
          <w:rFonts w:ascii="Times New Roman" w:hAnsi="Times New Roman"/>
          <w:b w:val="0"/>
          <w:color w:val="auto"/>
          <w:sz w:val="24"/>
          <w:szCs w:val="24"/>
        </w:rPr>
        <w:t xml:space="preserve">Участник </w:t>
      </w:r>
      <w:proofErr w:type="spellStart"/>
      <w:r w:rsidRPr="000D633A">
        <w:rPr>
          <w:rFonts w:ascii="Times New Roman" w:hAnsi="Times New Roman"/>
          <w:b w:val="0"/>
          <w:color w:val="auto"/>
          <w:sz w:val="24"/>
          <w:szCs w:val="24"/>
        </w:rPr>
        <w:t>Предквалификации</w:t>
      </w:r>
      <w:proofErr w:type="spellEnd"/>
      <w:r w:rsidRPr="000D633A">
        <w:rPr>
          <w:rFonts w:ascii="Times New Roman" w:hAnsi="Times New Roman"/>
          <w:b w:val="0"/>
          <w:color w:val="auto"/>
          <w:sz w:val="24"/>
          <w:szCs w:val="24"/>
        </w:rPr>
        <w:t>: ________________________</w:t>
      </w:r>
    </w:p>
    <w:tbl>
      <w:tblPr>
        <w:tblW w:w="1375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543"/>
        <w:gridCol w:w="2127"/>
        <w:gridCol w:w="2409"/>
        <w:gridCol w:w="1418"/>
        <w:gridCol w:w="1417"/>
        <w:gridCol w:w="1276"/>
        <w:gridCol w:w="851"/>
      </w:tblGrid>
      <w:tr w:rsidR="00C92D24" w:rsidRPr="00B76116" w:rsidTr="00C92D24">
        <w:trPr>
          <w:trHeight w:val="699"/>
          <w:tblHeader/>
        </w:trPr>
        <w:tc>
          <w:tcPr>
            <w:tcW w:w="709" w:type="dxa"/>
            <w:vMerge w:val="restart"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B76116">
              <w:rPr>
                <w:rFonts w:ascii="Times New Roman" w:hAnsi="Times New Roman"/>
                <w:b/>
                <w:bCs/>
                <w:sz w:val="24"/>
              </w:rPr>
              <w:t>№</w:t>
            </w:r>
          </w:p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B76116">
              <w:rPr>
                <w:rFonts w:ascii="Times New Roman" w:hAnsi="Times New Roman"/>
                <w:b/>
                <w:bCs/>
                <w:sz w:val="24"/>
              </w:rPr>
              <w:t>п/п</w:t>
            </w:r>
          </w:p>
        </w:tc>
        <w:tc>
          <w:tcPr>
            <w:tcW w:w="3543" w:type="dxa"/>
            <w:vMerge w:val="restart"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Вид работ</w:t>
            </w:r>
          </w:p>
        </w:tc>
        <w:tc>
          <w:tcPr>
            <w:tcW w:w="2127" w:type="dxa"/>
            <w:vMerge w:val="restart"/>
          </w:tcPr>
          <w:p w:rsidR="00C92D24" w:rsidRPr="00364919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  <w:r w:rsidRPr="00364919">
              <w:rPr>
                <w:rFonts w:ascii="Times New Roman" w:hAnsi="Times New Roman"/>
                <w:b/>
                <w:bCs/>
                <w:sz w:val="24"/>
                <w:szCs w:val="20"/>
              </w:rPr>
              <w:t>Наименование</w:t>
            </w:r>
          </w:p>
          <w:p w:rsidR="00C92D24" w:rsidRPr="00364919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0"/>
              </w:rPr>
              <w:t>субподрядчика</w:t>
            </w:r>
            <w:r w:rsidRPr="00364919">
              <w:rPr>
                <w:rFonts w:ascii="Times New Roman" w:hAnsi="Times New Roman"/>
                <w:b/>
                <w:bCs/>
                <w:sz w:val="24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z w:val="24"/>
                <w:szCs w:val="20"/>
              </w:rPr>
              <w:t xml:space="preserve"> ИНН, ОГРН</w:t>
            </w:r>
          </w:p>
          <w:p w:rsidR="00C92D24" w:rsidRPr="00364919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  <w:r w:rsidRPr="00364919">
              <w:rPr>
                <w:rFonts w:ascii="Times New Roman" w:hAnsi="Times New Roman"/>
                <w:b/>
                <w:bCs/>
                <w:sz w:val="24"/>
                <w:szCs w:val="20"/>
              </w:rPr>
              <w:t>контактное лицо</w:t>
            </w:r>
          </w:p>
          <w:p w:rsidR="00C92D24" w:rsidRPr="00364919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0"/>
              </w:rPr>
              <w:t>субподрядчика</w:t>
            </w:r>
          </w:p>
          <w:p w:rsidR="00C92D24" w:rsidRPr="000D633A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633A">
              <w:rPr>
                <w:rFonts w:ascii="Times New Roman" w:hAnsi="Times New Roman"/>
                <w:b/>
                <w:bCs/>
                <w:sz w:val="20"/>
                <w:szCs w:val="20"/>
              </w:rPr>
              <w:t>(телефон, e-</w:t>
            </w:r>
            <w:proofErr w:type="spellStart"/>
            <w:r w:rsidRPr="000D633A">
              <w:rPr>
                <w:rFonts w:ascii="Times New Roman" w:hAnsi="Times New Roman"/>
                <w:b/>
                <w:bCs/>
                <w:sz w:val="20"/>
                <w:szCs w:val="20"/>
              </w:rPr>
              <w:t>mail</w:t>
            </w:r>
            <w:proofErr w:type="spellEnd"/>
            <w:r w:rsidRPr="000D633A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  <w:r w:rsidRPr="000D633A">
              <w:rPr>
                <w:rStyle w:val="ae"/>
                <w:rFonts w:ascii="Times New Roman" w:hAnsi="Times New Roman"/>
                <w:b/>
                <w:bCs/>
                <w:sz w:val="20"/>
                <w:szCs w:val="20"/>
              </w:rPr>
              <w:footnoteReference w:id="3"/>
            </w:r>
          </w:p>
        </w:tc>
        <w:tc>
          <w:tcPr>
            <w:tcW w:w="2409" w:type="dxa"/>
            <w:vMerge w:val="restart"/>
          </w:tcPr>
          <w:p w:rsidR="00C92D24" w:rsidRPr="00B76116" w:rsidRDefault="00C92D24" w:rsidP="00C92D2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364919">
              <w:rPr>
                <w:rFonts w:ascii="Times New Roman" w:hAnsi="Times New Roman"/>
                <w:b/>
                <w:bCs/>
                <w:sz w:val="24"/>
              </w:rPr>
              <w:t xml:space="preserve">Регион месторасположения </w:t>
            </w:r>
            <w:r>
              <w:rPr>
                <w:rFonts w:ascii="Times New Roman" w:hAnsi="Times New Roman"/>
                <w:b/>
                <w:bCs/>
                <w:sz w:val="24"/>
              </w:rPr>
              <w:t>субподрядчика</w:t>
            </w:r>
            <w:r>
              <w:rPr>
                <w:rStyle w:val="ae"/>
                <w:rFonts w:ascii="Times New Roman" w:hAnsi="Times New Roman"/>
                <w:b/>
                <w:bCs/>
                <w:sz w:val="24"/>
              </w:rPr>
              <w:footnoteReference w:id="4"/>
            </w:r>
          </w:p>
        </w:tc>
        <w:tc>
          <w:tcPr>
            <w:tcW w:w="1418" w:type="dxa"/>
            <w:vMerge w:val="restart"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Объект/ Заказчик</w:t>
            </w:r>
          </w:p>
        </w:tc>
        <w:tc>
          <w:tcPr>
            <w:tcW w:w="2693" w:type="dxa"/>
            <w:gridSpan w:val="2"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Период выполнения работ</w:t>
            </w:r>
          </w:p>
        </w:tc>
        <w:tc>
          <w:tcPr>
            <w:tcW w:w="851" w:type="dxa"/>
            <w:vMerge w:val="restart"/>
            <w:textDirection w:val="btLr"/>
          </w:tcPr>
          <w:p w:rsidR="00C92D24" w:rsidRPr="00B76116" w:rsidRDefault="00C92D24" w:rsidP="00C92D2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Наличие замечаний</w:t>
            </w:r>
          </w:p>
        </w:tc>
      </w:tr>
      <w:tr w:rsidR="00C92D24" w:rsidRPr="00B76116" w:rsidTr="00C92D24">
        <w:trPr>
          <w:tblHeader/>
        </w:trPr>
        <w:tc>
          <w:tcPr>
            <w:tcW w:w="709" w:type="dxa"/>
            <w:vMerge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543" w:type="dxa"/>
            <w:vMerge/>
          </w:tcPr>
          <w:p w:rsidR="00C92D24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127" w:type="dxa"/>
            <w:vMerge/>
          </w:tcPr>
          <w:p w:rsidR="00C92D24" w:rsidRPr="00364919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</w:p>
        </w:tc>
        <w:tc>
          <w:tcPr>
            <w:tcW w:w="2409" w:type="dxa"/>
            <w:vMerge/>
          </w:tcPr>
          <w:p w:rsidR="00C92D24" w:rsidRPr="00364919" w:rsidRDefault="00C92D24" w:rsidP="00C92D2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418" w:type="dxa"/>
            <w:vMerge/>
          </w:tcPr>
          <w:p w:rsidR="00C92D24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417" w:type="dxa"/>
          </w:tcPr>
          <w:p w:rsidR="00C92D24" w:rsidRPr="007C4883" w:rsidRDefault="00C92D24" w:rsidP="00C92D24">
            <w:pPr>
              <w:pStyle w:val="-0"/>
              <w:rPr>
                <w:sz w:val="20"/>
              </w:rPr>
            </w:pPr>
            <w:r w:rsidRPr="007C4883">
              <w:rPr>
                <w:sz w:val="20"/>
              </w:rPr>
              <w:t>Начало</w:t>
            </w:r>
          </w:p>
          <w:p w:rsidR="00C92D24" w:rsidRPr="007C4883" w:rsidRDefault="00C92D24" w:rsidP="00C92D24">
            <w:pPr>
              <w:pStyle w:val="-0"/>
              <w:rPr>
                <w:b w:val="0"/>
                <w:sz w:val="20"/>
              </w:rPr>
            </w:pPr>
            <w:r w:rsidRPr="007C4883">
              <w:rPr>
                <w:sz w:val="20"/>
              </w:rPr>
              <w:t>производства работ</w:t>
            </w:r>
          </w:p>
        </w:tc>
        <w:tc>
          <w:tcPr>
            <w:tcW w:w="1276" w:type="dxa"/>
          </w:tcPr>
          <w:p w:rsidR="00C92D24" w:rsidRPr="007C4883" w:rsidRDefault="00C92D24" w:rsidP="00C92D24">
            <w:pPr>
              <w:pStyle w:val="-0"/>
              <w:rPr>
                <w:sz w:val="20"/>
              </w:rPr>
            </w:pPr>
            <w:r w:rsidRPr="007C4883">
              <w:rPr>
                <w:sz w:val="20"/>
              </w:rPr>
              <w:t>Окончание</w:t>
            </w:r>
          </w:p>
          <w:p w:rsidR="00C92D24" w:rsidRPr="007C4883" w:rsidRDefault="00C92D24" w:rsidP="00C92D24">
            <w:pPr>
              <w:pStyle w:val="-0"/>
              <w:rPr>
                <w:sz w:val="20"/>
              </w:rPr>
            </w:pPr>
            <w:r w:rsidRPr="007C4883">
              <w:rPr>
                <w:sz w:val="20"/>
              </w:rPr>
              <w:t>производства</w:t>
            </w:r>
          </w:p>
          <w:p w:rsidR="00C92D24" w:rsidRPr="007C4883" w:rsidRDefault="00C92D24" w:rsidP="00C92D24">
            <w:pPr>
              <w:pStyle w:val="-0"/>
              <w:rPr>
                <w:b w:val="0"/>
                <w:sz w:val="20"/>
              </w:rPr>
            </w:pPr>
            <w:r w:rsidRPr="007C4883">
              <w:rPr>
                <w:sz w:val="20"/>
              </w:rPr>
              <w:t>работ</w:t>
            </w:r>
          </w:p>
        </w:tc>
        <w:tc>
          <w:tcPr>
            <w:tcW w:w="851" w:type="dxa"/>
            <w:vMerge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92D24" w:rsidRPr="00382237" w:rsidTr="00C92D24">
        <w:trPr>
          <w:trHeight w:val="447"/>
        </w:trPr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Align w:val="center"/>
          </w:tcPr>
          <w:p w:rsidR="00C92D24" w:rsidRPr="00C330E6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F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Земляные работы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BF6C0B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vAlign w:val="center"/>
          </w:tcPr>
          <w:p w:rsidR="00C92D24" w:rsidRPr="00C330E6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F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Устройство фундаментов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BF6C0B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vAlign w:val="center"/>
          </w:tcPr>
          <w:p w:rsidR="00C92D24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Гидроизоляция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BF6C0B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 xml:space="preserve">Сооружение и монтаж системы связи  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BF6C0B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>Сооружение и монтаж системы электроснабжения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BF6C0B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 xml:space="preserve">Сооружение и монтаж системы отопления, вентиляции и кондиционирования воздуха 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BF6C0B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 xml:space="preserve">Сооружение и монтаж системы </w:t>
            </w:r>
            <w:proofErr w:type="spellStart"/>
            <w:r w:rsidRPr="00886F35">
              <w:rPr>
                <w:rFonts w:ascii="Times New Roman" w:hAnsi="Times New Roman"/>
                <w:sz w:val="24"/>
                <w:szCs w:val="24"/>
              </w:rPr>
              <w:t>молниезащиты</w:t>
            </w:r>
            <w:proofErr w:type="spellEnd"/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BF6C0B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>Сооружение и монтаж системы защитного заземления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BF6C0B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F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Сооружение ограждений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BF6C0B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F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Благоустройство и озеленение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BF6C0B" w:rsidRPr="00382237" w:rsidTr="00C92D24">
        <w:tc>
          <w:tcPr>
            <w:tcW w:w="709" w:type="dxa"/>
          </w:tcPr>
          <w:p w:rsidR="00BF6C0B" w:rsidRDefault="00BF6C0B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543" w:type="dxa"/>
            <w:vAlign w:val="center"/>
          </w:tcPr>
          <w:p w:rsidR="00BF6C0B" w:rsidRPr="00886F35" w:rsidRDefault="00BF6C0B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Системная интеграция</w:t>
            </w:r>
          </w:p>
        </w:tc>
        <w:tc>
          <w:tcPr>
            <w:tcW w:w="2127" w:type="dxa"/>
          </w:tcPr>
          <w:p w:rsidR="00BF6C0B" w:rsidRPr="00382237" w:rsidRDefault="00BF6C0B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BF6C0B" w:rsidRPr="00382237" w:rsidRDefault="00BF6C0B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F6C0B" w:rsidRPr="00382237" w:rsidRDefault="00BF6C0B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F6C0B" w:rsidRPr="00382237" w:rsidRDefault="00BF6C0B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BF6C0B" w:rsidRPr="00382237" w:rsidRDefault="00BF6C0B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BF6C0B" w:rsidRPr="00382237" w:rsidRDefault="00BF6C0B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</w:tbl>
    <w:p w:rsidR="006C046A" w:rsidRDefault="006C046A" w:rsidP="00C92D24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C046A" w:rsidRDefault="006C046A" w:rsidP="00C92D24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92D24" w:rsidRPr="00503805" w:rsidRDefault="00C92D24" w:rsidP="00C92D24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503805">
        <w:rPr>
          <w:rFonts w:ascii="Times New Roman" w:hAnsi="Times New Roman"/>
          <w:sz w:val="24"/>
          <w:szCs w:val="24"/>
        </w:rPr>
        <w:t>Руководитель организации</w:t>
      </w:r>
      <w:r w:rsidRPr="00503805">
        <w:rPr>
          <w:rFonts w:ascii="Times New Roman" w:hAnsi="Times New Roman"/>
          <w:sz w:val="24"/>
          <w:szCs w:val="24"/>
        </w:rPr>
        <w:tab/>
      </w:r>
      <w:r w:rsidRPr="00503805">
        <w:rPr>
          <w:rFonts w:ascii="Times New Roman" w:hAnsi="Times New Roman"/>
          <w:sz w:val="24"/>
          <w:szCs w:val="24"/>
        </w:rPr>
        <w:tab/>
        <w:t>/</w:t>
      </w:r>
      <w:r w:rsidRPr="00503805">
        <w:rPr>
          <w:rFonts w:ascii="Times New Roman" w:hAnsi="Times New Roman"/>
          <w:sz w:val="24"/>
          <w:szCs w:val="24"/>
        </w:rPr>
        <w:tab/>
        <w:t xml:space="preserve"> (ФИО)</w:t>
      </w:r>
    </w:p>
    <w:p w:rsidR="00C92D24" w:rsidRDefault="00C92D24" w:rsidP="00C92D24">
      <w:pPr>
        <w:pStyle w:val="Indent1"/>
        <w:rPr>
          <w:sz w:val="24"/>
          <w:szCs w:val="24"/>
        </w:rPr>
      </w:pPr>
      <w:proofErr w:type="spellStart"/>
      <w:r w:rsidRPr="00503805">
        <w:rPr>
          <w:sz w:val="24"/>
          <w:szCs w:val="24"/>
        </w:rPr>
        <w:t>м.п</w:t>
      </w:r>
      <w:proofErr w:type="spellEnd"/>
      <w:r w:rsidRPr="00503805">
        <w:rPr>
          <w:sz w:val="24"/>
          <w:szCs w:val="24"/>
        </w:rPr>
        <w:t>.</w:t>
      </w:r>
      <w:r w:rsidRPr="00503805">
        <w:rPr>
          <w:sz w:val="24"/>
          <w:szCs w:val="24"/>
        </w:rPr>
        <w:tab/>
      </w:r>
      <w:proofErr w:type="spellStart"/>
      <w:r w:rsidRPr="00503805">
        <w:rPr>
          <w:sz w:val="24"/>
          <w:szCs w:val="24"/>
        </w:rPr>
        <w:t>Дата</w:t>
      </w:r>
      <w:proofErr w:type="spellEnd"/>
      <w:r w:rsidRPr="00503805">
        <w:rPr>
          <w:sz w:val="24"/>
          <w:szCs w:val="24"/>
        </w:rPr>
        <w:tab/>
      </w:r>
      <w:r w:rsidRPr="00503805">
        <w:rPr>
          <w:sz w:val="24"/>
          <w:szCs w:val="24"/>
        </w:rPr>
        <w:tab/>
        <w:t>/</w:t>
      </w:r>
      <w:r w:rsidRPr="00503805">
        <w:rPr>
          <w:sz w:val="24"/>
          <w:szCs w:val="24"/>
        </w:rPr>
        <w:tab/>
        <w:t>/</w:t>
      </w:r>
      <w:r w:rsidRPr="00503805">
        <w:rPr>
          <w:sz w:val="24"/>
          <w:szCs w:val="24"/>
        </w:rPr>
        <w:tab/>
      </w:r>
    </w:p>
    <w:p w:rsidR="00D01382" w:rsidRDefault="00D06773" w:rsidP="00D01382">
      <w:pPr>
        <w:pStyle w:val="af2"/>
        <w:pageBreakBefore w:val="0"/>
        <w:rPr>
          <w:rFonts w:ascii="Times New Roman" w:hAnsi="Times New Roman"/>
          <w:b/>
          <w:color w:val="auto"/>
        </w:rPr>
      </w:pPr>
      <w:r>
        <w:br w:type="page"/>
      </w:r>
      <w:r w:rsidR="00D01382">
        <w:rPr>
          <w:rFonts w:ascii="Times New Roman" w:hAnsi="Times New Roman"/>
          <w:b/>
          <w:color w:val="auto"/>
        </w:rPr>
        <w:t xml:space="preserve">Форма 4 </w:t>
      </w:r>
      <w:r w:rsidR="00D01382" w:rsidRPr="00844488">
        <w:rPr>
          <w:rFonts w:ascii="Times New Roman" w:hAnsi="Times New Roman"/>
          <w:b/>
          <w:color w:val="auto"/>
        </w:rPr>
        <w:t xml:space="preserve">Справка </w:t>
      </w:r>
      <w:r w:rsidR="00D01382">
        <w:rPr>
          <w:rFonts w:ascii="Times New Roman" w:hAnsi="Times New Roman"/>
          <w:b/>
          <w:color w:val="auto"/>
        </w:rPr>
        <w:t>о наличии производственных баз и складов</w:t>
      </w:r>
    </w:p>
    <w:p w:rsidR="00D01382" w:rsidRDefault="00D01382" w:rsidP="00D01382">
      <w:pPr>
        <w:pStyle w:val="af2"/>
        <w:pageBreakBefore w:val="0"/>
        <w:rPr>
          <w:rFonts w:ascii="Times New Roman" w:hAnsi="Times New Roman"/>
          <w:b/>
          <w:color w:val="auto"/>
        </w:rPr>
      </w:pPr>
    </w:p>
    <w:p w:rsidR="00D01382" w:rsidRPr="00A9692A" w:rsidRDefault="00D01382" w:rsidP="00D01382">
      <w:pPr>
        <w:pStyle w:val="af2"/>
        <w:pageBreakBefore w:val="0"/>
        <w:jc w:val="left"/>
        <w:rPr>
          <w:rFonts w:ascii="Times New Roman" w:hAnsi="Times New Roman"/>
          <w:color w:val="auto"/>
          <w:sz w:val="24"/>
          <w:szCs w:val="24"/>
        </w:rPr>
      </w:pPr>
      <w:r w:rsidRPr="00A9692A">
        <w:rPr>
          <w:rFonts w:ascii="Times New Roman" w:hAnsi="Times New Roman"/>
          <w:color w:val="auto"/>
          <w:sz w:val="24"/>
          <w:szCs w:val="24"/>
        </w:rPr>
        <w:t xml:space="preserve">Участник </w:t>
      </w:r>
      <w:proofErr w:type="spellStart"/>
      <w:r w:rsidRPr="00A9692A">
        <w:rPr>
          <w:rFonts w:ascii="Times New Roman" w:hAnsi="Times New Roman"/>
          <w:color w:val="auto"/>
          <w:sz w:val="24"/>
          <w:szCs w:val="24"/>
        </w:rPr>
        <w:t>Предквалификации</w:t>
      </w:r>
      <w:proofErr w:type="spellEnd"/>
      <w:r w:rsidRPr="00A9692A">
        <w:rPr>
          <w:rFonts w:ascii="Times New Roman" w:hAnsi="Times New Roman"/>
          <w:color w:val="auto"/>
          <w:sz w:val="24"/>
          <w:szCs w:val="24"/>
        </w:rPr>
        <w:t>: ________________________</w:t>
      </w:r>
    </w:p>
    <w:p w:rsidR="00D01382" w:rsidRPr="004E11DD" w:rsidRDefault="00D01382" w:rsidP="00D01382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p w:rsidR="00D01382" w:rsidRPr="00FF7263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  <w:r w:rsidRPr="00FF7263">
        <w:rPr>
          <w:rFonts w:ascii="Times New Roman" w:hAnsi="Times New Roman"/>
          <w:sz w:val="24"/>
          <w:szCs w:val="24"/>
          <w:lang w:eastAsia="ru-RU"/>
        </w:rPr>
        <w:t>БАЗЫ:</w:t>
      </w:r>
    </w:p>
    <w:p w:rsidR="00D01382" w:rsidRPr="00FF7263" w:rsidRDefault="00D01382" w:rsidP="00D01382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tbl>
      <w:tblPr>
        <w:tblW w:w="156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5"/>
        <w:gridCol w:w="1984"/>
        <w:gridCol w:w="2126"/>
        <w:gridCol w:w="1288"/>
        <w:gridCol w:w="2163"/>
        <w:gridCol w:w="1559"/>
        <w:gridCol w:w="992"/>
        <w:gridCol w:w="1134"/>
        <w:gridCol w:w="1840"/>
        <w:gridCol w:w="1083"/>
        <w:gridCol w:w="709"/>
      </w:tblGrid>
      <w:tr w:rsidR="00D01382" w:rsidRPr="004E11DD" w:rsidTr="00AE34A5">
        <w:trPr>
          <w:jc w:val="center"/>
        </w:trPr>
        <w:tc>
          <w:tcPr>
            <w:tcW w:w="805" w:type="dxa"/>
            <w:vMerge w:val="restart"/>
          </w:tcPr>
          <w:p w:rsidR="00D01382" w:rsidRPr="004E11DD" w:rsidRDefault="00D01382" w:rsidP="00AE34A5">
            <w:pPr>
              <w:pStyle w:val="-0"/>
            </w:pPr>
            <w:r w:rsidRPr="004E11DD">
              <w:t>№</w:t>
            </w:r>
          </w:p>
          <w:p w:rsidR="00D01382" w:rsidRPr="007520E2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ind w:left="1193" w:hanging="119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520E2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1984" w:type="dxa"/>
            <w:vMerge w:val="restart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Регион РФ, обслуживаемые объекты строительства</w:t>
            </w:r>
            <w:r>
              <w:rPr>
                <w:rStyle w:val="a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5"/>
            </w:r>
          </w:p>
        </w:tc>
        <w:tc>
          <w:tcPr>
            <w:tcW w:w="2126" w:type="dxa"/>
            <w:vMerge w:val="restart"/>
          </w:tcPr>
          <w:p w:rsidR="00D01382" w:rsidRPr="00443E41" w:rsidRDefault="00D01382" w:rsidP="00AE34A5">
            <w:pPr>
              <w:suppressAutoHyphens/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Местонахождение, а</w:t>
            </w:r>
            <w:r w:rsidRPr="004E11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дрес,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занимаемая площадь, численность персонала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11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контактное лицо </w:t>
            </w:r>
            <w:r w:rsidRPr="00E155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(телефон, </w:t>
            </w:r>
            <w:r w:rsidRPr="00E1552A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e</w:t>
            </w:r>
            <w:r w:rsidRPr="00E155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  <w:r w:rsidRPr="00E1552A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mail</w:t>
            </w:r>
            <w:r w:rsidRPr="00E155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88" w:type="dxa"/>
            <w:vMerge w:val="restart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Статус базы</w:t>
            </w:r>
            <w:r>
              <w:rPr>
                <w:rStyle w:val="a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6"/>
            </w:r>
          </w:p>
        </w:tc>
        <w:tc>
          <w:tcPr>
            <w:tcW w:w="2163" w:type="dxa"/>
            <w:vMerge w:val="restart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Состав базы</w:t>
            </w:r>
            <w:r>
              <w:rPr>
                <w:rStyle w:val="a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7"/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 Площадь объектов</w:t>
            </w:r>
          </w:p>
        </w:tc>
        <w:tc>
          <w:tcPr>
            <w:tcW w:w="3685" w:type="dxa"/>
            <w:gridSpan w:val="3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Наличие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станочного парка                         </w:t>
            </w:r>
          </w:p>
        </w:tc>
        <w:tc>
          <w:tcPr>
            <w:tcW w:w="1840" w:type="dxa"/>
            <w:vMerge w:val="restart"/>
          </w:tcPr>
          <w:p w:rsidR="00D01382" w:rsidRPr="00C020A5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020A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Количество холодных или теплых боксов для автотранспорта/ Вместимость</w:t>
            </w:r>
          </w:p>
        </w:tc>
        <w:tc>
          <w:tcPr>
            <w:tcW w:w="1083" w:type="dxa"/>
            <w:vMerge w:val="restart"/>
            <w:textDirection w:val="btLr"/>
          </w:tcPr>
          <w:p w:rsidR="00D01382" w:rsidRPr="00F10343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Наличие заправки для автотранспорта</w:t>
            </w:r>
          </w:p>
        </w:tc>
        <w:tc>
          <w:tcPr>
            <w:tcW w:w="709" w:type="dxa"/>
            <w:vMerge w:val="restart"/>
            <w:textDirection w:val="btLr"/>
          </w:tcPr>
          <w:p w:rsidR="00D01382" w:rsidRPr="00F10343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1034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Собственность/ Аренда</w:t>
            </w:r>
          </w:p>
        </w:tc>
      </w:tr>
      <w:tr w:rsidR="00D01382" w:rsidRPr="004E11DD" w:rsidTr="00AE34A5">
        <w:trPr>
          <w:trHeight w:val="687"/>
          <w:jc w:val="center"/>
        </w:trPr>
        <w:tc>
          <w:tcPr>
            <w:tcW w:w="805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01382" w:rsidRPr="00F10343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1034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992" w:type="dxa"/>
          </w:tcPr>
          <w:p w:rsidR="00D01382" w:rsidRPr="00F10343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1034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Марка</w:t>
            </w:r>
          </w:p>
        </w:tc>
        <w:tc>
          <w:tcPr>
            <w:tcW w:w="1134" w:type="dxa"/>
          </w:tcPr>
          <w:p w:rsidR="00D01382" w:rsidRPr="00F10343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1034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Год выпуска</w:t>
            </w:r>
          </w:p>
        </w:tc>
        <w:tc>
          <w:tcPr>
            <w:tcW w:w="1840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80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80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80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</w:tbl>
    <w:p w:rsidR="00D01382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val="en-US" w:eastAsia="ru-RU"/>
        </w:rPr>
      </w:pPr>
    </w:p>
    <w:p w:rsidR="00D01382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СКЛАДЫ:</w:t>
      </w:r>
    </w:p>
    <w:p w:rsidR="00D01382" w:rsidRPr="004E11DD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48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9"/>
        <w:gridCol w:w="2025"/>
        <w:gridCol w:w="2268"/>
        <w:gridCol w:w="1134"/>
        <w:gridCol w:w="1545"/>
        <w:gridCol w:w="1998"/>
        <w:gridCol w:w="1418"/>
        <w:gridCol w:w="1276"/>
        <w:gridCol w:w="992"/>
        <w:gridCol w:w="1556"/>
      </w:tblGrid>
      <w:tr w:rsidR="00D01382" w:rsidRPr="003B0A42" w:rsidTr="00AE34A5">
        <w:trPr>
          <w:tblHeader/>
          <w:jc w:val="center"/>
        </w:trPr>
        <w:tc>
          <w:tcPr>
            <w:tcW w:w="669" w:type="dxa"/>
            <w:vMerge w:val="restart"/>
          </w:tcPr>
          <w:p w:rsidR="00D01382" w:rsidRPr="003B0A42" w:rsidRDefault="00D01382" w:rsidP="00AE34A5">
            <w:pPr>
              <w:suppressAutoHyphens/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 w:rsidRPr="003B0A42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>№</w:t>
            </w:r>
          </w:p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B0A42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2025" w:type="dxa"/>
            <w:vMerge w:val="restart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Регион РФ, обслуживаемые объекты строительства</w:t>
            </w:r>
            <w:r>
              <w:rPr>
                <w:rStyle w:val="a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8"/>
            </w:r>
          </w:p>
        </w:tc>
        <w:tc>
          <w:tcPr>
            <w:tcW w:w="2268" w:type="dxa"/>
            <w:vMerge w:val="restart"/>
          </w:tcPr>
          <w:p w:rsidR="00D01382" w:rsidRPr="0038008A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8008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Местонахождение, адрес, численность персонала</w:t>
            </w:r>
          </w:p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8008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контактное лицо (телефон, e-</w:t>
            </w:r>
            <w:proofErr w:type="spellStart"/>
            <w:r w:rsidRPr="0038008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mail</w:t>
            </w:r>
            <w:proofErr w:type="spellEnd"/>
            <w:r w:rsidRPr="0038008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vMerge w:val="restart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Тип склада</w:t>
            </w:r>
            <w:r>
              <w:rPr>
                <w:rStyle w:val="a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9"/>
            </w:r>
          </w:p>
        </w:tc>
        <w:tc>
          <w:tcPr>
            <w:tcW w:w="1545" w:type="dxa"/>
            <w:vMerge w:val="restart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Площадь склада</w:t>
            </w:r>
          </w:p>
        </w:tc>
        <w:tc>
          <w:tcPr>
            <w:tcW w:w="1998" w:type="dxa"/>
            <w:vMerge w:val="restart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Номенклатура</w:t>
            </w:r>
            <w:r w:rsidRPr="003B0A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B0A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хранимых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МТР</w:t>
            </w:r>
          </w:p>
        </w:tc>
        <w:tc>
          <w:tcPr>
            <w:tcW w:w="1418" w:type="dxa"/>
            <w:vMerge w:val="restart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B0A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Объём хранения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МТР/ Ед. измерения</w:t>
            </w:r>
          </w:p>
        </w:tc>
        <w:tc>
          <w:tcPr>
            <w:tcW w:w="2268" w:type="dxa"/>
            <w:gridSpan w:val="2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Наличие подъездных путей</w:t>
            </w:r>
          </w:p>
        </w:tc>
        <w:tc>
          <w:tcPr>
            <w:tcW w:w="1556" w:type="dxa"/>
            <w:vMerge w:val="restart"/>
          </w:tcPr>
          <w:p w:rsidR="00D01382" w:rsidRPr="002214E9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214E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Собственность/ Аренда</w:t>
            </w:r>
          </w:p>
        </w:tc>
      </w:tr>
      <w:tr w:rsidR="00D01382" w:rsidRPr="003B0A42" w:rsidTr="00AE34A5">
        <w:trPr>
          <w:trHeight w:val="410"/>
          <w:tblHeader/>
          <w:jc w:val="center"/>
        </w:trPr>
        <w:tc>
          <w:tcPr>
            <w:tcW w:w="669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01382" w:rsidRPr="00E77F10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F10">
              <w:rPr>
                <w:rFonts w:ascii="Times New Roman" w:hAnsi="Times New Roman"/>
                <w:sz w:val="24"/>
                <w:szCs w:val="24"/>
                <w:lang w:eastAsia="ru-RU"/>
              </w:rPr>
              <w:t>ж/д</w:t>
            </w:r>
          </w:p>
        </w:tc>
        <w:tc>
          <w:tcPr>
            <w:tcW w:w="992" w:type="dxa"/>
          </w:tcPr>
          <w:p w:rsidR="00D01382" w:rsidRPr="00E77F10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F10">
              <w:rPr>
                <w:rFonts w:ascii="Times New Roman" w:hAnsi="Times New Roman"/>
                <w:sz w:val="24"/>
                <w:szCs w:val="24"/>
                <w:lang w:eastAsia="ru-RU"/>
              </w:rPr>
              <w:t>авто</w:t>
            </w:r>
          </w:p>
        </w:tc>
        <w:tc>
          <w:tcPr>
            <w:tcW w:w="1556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3B0A42" w:rsidTr="00AE34A5">
        <w:trPr>
          <w:jc w:val="center"/>
        </w:trPr>
        <w:tc>
          <w:tcPr>
            <w:tcW w:w="669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3B0A42" w:rsidTr="00AE34A5">
        <w:trPr>
          <w:jc w:val="center"/>
        </w:trPr>
        <w:tc>
          <w:tcPr>
            <w:tcW w:w="669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3B0A42" w:rsidTr="00AE34A5">
        <w:trPr>
          <w:jc w:val="center"/>
        </w:trPr>
        <w:tc>
          <w:tcPr>
            <w:tcW w:w="669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</w:tbl>
    <w:p w:rsidR="00D01382" w:rsidRPr="004E11DD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</w:p>
    <w:p w:rsidR="00D01382" w:rsidRPr="00E1245F" w:rsidRDefault="00D01382" w:rsidP="00D01382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E1245F">
        <w:rPr>
          <w:rFonts w:ascii="Times New Roman" w:hAnsi="Times New Roman"/>
          <w:sz w:val="24"/>
          <w:szCs w:val="24"/>
        </w:rPr>
        <w:t>Руководитель организации</w:t>
      </w:r>
      <w:r w:rsidRPr="00E1245F">
        <w:rPr>
          <w:rFonts w:ascii="Times New Roman" w:hAnsi="Times New Roman"/>
          <w:sz w:val="24"/>
          <w:szCs w:val="24"/>
        </w:rPr>
        <w:tab/>
      </w:r>
      <w:r w:rsidRPr="00E1245F">
        <w:rPr>
          <w:rFonts w:ascii="Times New Roman" w:hAnsi="Times New Roman"/>
          <w:sz w:val="24"/>
          <w:szCs w:val="24"/>
        </w:rPr>
        <w:tab/>
        <w:t>/</w:t>
      </w:r>
      <w:r w:rsidRPr="00E1245F">
        <w:rPr>
          <w:rFonts w:ascii="Times New Roman" w:hAnsi="Times New Roman"/>
          <w:sz w:val="24"/>
          <w:szCs w:val="24"/>
        </w:rPr>
        <w:tab/>
        <w:t xml:space="preserve"> (ФИО)</w:t>
      </w:r>
    </w:p>
    <w:p w:rsidR="00D01382" w:rsidRDefault="00D01382" w:rsidP="00D01382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ind w:left="2563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1245F">
        <w:rPr>
          <w:rFonts w:ascii="Times New Roman" w:hAnsi="Times New Roman"/>
          <w:sz w:val="24"/>
          <w:szCs w:val="24"/>
        </w:rPr>
        <w:t>м.п</w:t>
      </w:r>
      <w:proofErr w:type="spellEnd"/>
      <w:r w:rsidRPr="00E1245F">
        <w:rPr>
          <w:rFonts w:ascii="Times New Roman" w:hAnsi="Times New Roman"/>
          <w:sz w:val="24"/>
          <w:szCs w:val="24"/>
        </w:rPr>
        <w:t>.</w:t>
      </w:r>
      <w:r w:rsidRPr="00E1245F">
        <w:rPr>
          <w:rFonts w:ascii="Times New Roman" w:hAnsi="Times New Roman"/>
          <w:sz w:val="24"/>
          <w:szCs w:val="24"/>
        </w:rPr>
        <w:tab/>
        <w:t>Дата</w:t>
      </w:r>
      <w:r w:rsidRPr="00E1245F">
        <w:rPr>
          <w:rFonts w:ascii="Times New Roman" w:hAnsi="Times New Roman"/>
          <w:sz w:val="24"/>
          <w:szCs w:val="24"/>
        </w:rPr>
        <w:tab/>
      </w:r>
      <w:r w:rsidRPr="00E1245F">
        <w:rPr>
          <w:rFonts w:ascii="Times New Roman" w:hAnsi="Times New Roman"/>
          <w:sz w:val="24"/>
          <w:szCs w:val="24"/>
        </w:rPr>
        <w:tab/>
        <w:t>/</w:t>
      </w:r>
      <w:r w:rsidRPr="00E1245F">
        <w:rPr>
          <w:rFonts w:ascii="Times New Roman" w:hAnsi="Times New Roman"/>
          <w:sz w:val="24"/>
          <w:szCs w:val="24"/>
        </w:rPr>
        <w:tab/>
        <w:t>/</w:t>
      </w:r>
      <w:r w:rsidRPr="00E1245F">
        <w:rPr>
          <w:rFonts w:ascii="Times New Roman" w:hAnsi="Times New Roman"/>
          <w:sz w:val="24"/>
          <w:szCs w:val="24"/>
        </w:rPr>
        <w:tab/>
      </w:r>
    </w:p>
    <w:p w:rsidR="00D01382" w:rsidRDefault="00D01382" w:rsidP="00D01382">
      <w:pPr>
        <w:pStyle w:val="af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t xml:space="preserve">Форма 5 </w:t>
      </w:r>
    </w:p>
    <w:p w:rsidR="00D01382" w:rsidRDefault="00D01382" w:rsidP="00D01382">
      <w:pPr>
        <w:pStyle w:val="af2"/>
        <w:pageBreakBefore w:val="0"/>
        <w:rPr>
          <w:rFonts w:ascii="Times New Roman" w:hAnsi="Times New Roman"/>
          <w:b/>
          <w:color w:val="auto"/>
        </w:rPr>
      </w:pPr>
      <w:r w:rsidRPr="00844488">
        <w:rPr>
          <w:rFonts w:ascii="Times New Roman" w:hAnsi="Times New Roman"/>
          <w:b/>
          <w:color w:val="auto"/>
        </w:rPr>
        <w:t xml:space="preserve">Справка о </w:t>
      </w:r>
      <w:r>
        <w:rPr>
          <w:rFonts w:ascii="Times New Roman" w:hAnsi="Times New Roman"/>
          <w:b/>
          <w:color w:val="auto"/>
        </w:rPr>
        <w:t xml:space="preserve">возможности поставки строительных материалов, необходимых для работ, являющихся предметом </w:t>
      </w:r>
      <w:proofErr w:type="spellStart"/>
      <w:r>
        <w:rPr>
          <w:rFonts w:ascii="Times New Roman" w:hAnsi="Times New Roman"/>
          <w:b/>
          <w:color w:val="auto"/>
        </w:rPr>
        <w:t>Предквалификации</w:t>
      </w:r>
      <w:proofErr w:type="spellEnd"/>
      <w:r>
        <w:rPr>
          <w:rFonts w:ascii="Times New Roman" w:hAnsi="Times New Roman"/>
          <w:b/>
          <w:color w:val="auto"/>
        </w:rPr>
        <w:t>, в короткие сроки</w:t>
      </w:r>
    </w:p>
    <w:p w:rsidR="00D01382" w:rsidRPr="00A77FA7" w:rsidRDefault="00D01382" w:rsidP="00D01382">
      <w:pPr>
        <w:pStyle w:val="af2"/>
        <w:pageBreakBefore w:val="0"/>
        <w:jc w:val="left"/>
        <w:rPr>
          <w:rFonts w:ascii="Times New Roman" w:hAnsi="Times New Roman"/>
          <w:color w:val="auto"/>
          <w:sz w:val="24"/>
          <w:szCs w:val="24"/>
        </w:rPr>
      </w:pPr>
      <w:r w:rsidRPr="00A77FA7">
        <w:rPr>
          <w:rFonts w:ascii="Times New Roman" w:hAnsi="Times New Roman"/>
          <w:color w:val="auto"/>
          <w:sz w:val="24"/>
          <w:szCs w:val="24"/>
        </w:rPr>
        <w:t xml:space="preserve">Участник </w:t>
      </w:r>
      <w:proofErr w:type="spellStart"/>
      <w:r w:rsidRPr="00A77FA7">
        <w:rPr>
          <w:rFonts w:ascii="Times New Roman" w:hAnsi="Times New Roman"/>
          <w:color w:val="auto"/>
          <w:sz w:val="24"/>
          <w:szCs w:val="24"/>
        </w:rPr>
        <w:t>Предквалификации</w:t>
      </w:r>
      <w:proofErr w:type="spellEnd"/>
      <w:r w:rsidRPr="00A77FA7">
        <w:rPr>
          <w:rFonts w:ascii="Times New Roman" w:hAnsi="Times New Roman"/>
          <w:color w:val="auto"/>
          <w:sz w:val="24"/>
          <w:szCs w:val="24"/>
        </w:rPr>
        <w:t>: ________________________</w:t>
      </w:r>
    </w:p>
    <w:p w:rsidR="00D01382" w:rsidRPr="004E11DD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58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9"/>
        <w:gridCol w:w="2054"/>
        <w:gridCol w:w="2552"/>
        <w:gridCol w:w="1984"/>
        <w:gridCol w:w="2268"/>
        <w:gridCol w:w="2977"/>
        <w:gridCol w:w="1701"/>
        <w:gridCol w:w="1701"/>
      </w:tblGrid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Default="00D01382" w:rsidP="00AE34A5">
            <w:pPr>
              <w:pStyle w:val="-0"/>
              <w:suppressAutoHyphens/>
            </w:pPr>
            <w:r>
              <w:t>№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Регион РФ</w:t>
            </w: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строительных материалов</w:t>
            </w:r>
          </w:p>
        </w:tc>
        <w:tc>
          <w:tcPr>
            <w:tcW w:w="1984" w:type="dxa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Поставщик МТР в регионе</w:t>
            </w:r>
          </w:p>
        </w:tc>
        <w:tc>
          <w:tcPr>
            <w:tcW w:w="2268" w:type="dxa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Наличие договоров с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Поставщиками МТР</w:t>
            </w:r>
            <w:r>
              <w:rPr>
                <w:rStyle w:val="a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10"/>
            </w: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Поставка со склада Поставщика</w:t>
            </w:r>
            <w:r>
              <w:rPr>
                <w:rStyle w:val="a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11"/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 Получение на станции</w:t>
            </w:r>
          </w:p>
        </w:tc>
        <w:tc>
          <w:tcPr>
            <w:tcW w:w="1701" w:type="dxa"/>
          </w:tcPr>
          <w:p w:rsidR="00D01382" w:rsidRPr="00727D60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27D6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Сроки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27D6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поставки МТР</w:t>
            </w:r>
          </w:p>
        </w:tc>
        <w:tc>
          <w:tcPr>
            <w:tcW w:w="1701" w:type="dxa"/>
          </w:tcPr>
          <w:p w:rsidR="00D01382" w:rsidRPr="00727D60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Станция получения</w:t>
            </w:r>
            <w:r>
              <w:rPr>
                <w:rStyle w:val="a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12"/>
            </w: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Бетон</w:t>
            </w: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Кирпич</w:t>
            </w: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Арматура</w:t>
            </w: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ж/б изделия</w:t>
            </w: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01382">
              <w:rPr>
                <w:rFonts w:ascii="Times New Roman" w:hAnsi="Times New Roman"/>
                <w:i/>
                <w:sz w:val="24"/>
                <w:szCs w:val="24"/>
                <w:highlight w:val="yellow"/>
                <w:lang w:eastAsia="ru-RU"/>
              </w:rPr>
              <w:t>…… Добавить в зависимости от специфики работ</w:t>
            </w: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D01382" w:rsidRDefault="00D01382" w:rsidP="00D01382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076A8D">
        <w:rPr>
          <w:rFonts w:ascii="Times New Roman" w:hAnsi="Times New Roman"/>
          <w:sz w:val="24"/>
          <w:szCs w:val="24"/>
        </w:rPr>
        <w:t>Руководитель организации</w:t>
      </w:r>
      <w:r w:rsidRPr="00076A8D">
        <w:rPr>
          <w:rFonts w:ascii="Times New Roman" w:hAnsi="Times New Roman"/>
          <w:sz w:val="24"/>
          <w:szCs w:val="24"/>
        </w:rPr>
        <w:tab/>
      </w:r>
      <w:r w:rsidRPr="00076A8D">
        <w:rPr>
          <w:rFonts w:ascii="Times New Roman" w:hAnsi="Times New Roman"/>
          <w:sz w:val="24"/>
          <w:szCs w:val="24"/>
        </w:rPr>
        <w:tab/>
        <w:t>/</w:t>
      </w:r>
      <w:r w:rsidRPr="00076A8D">
        <w:rPr>
          <w:rFonts w:ascii="Times New Roman" w:hAnsi="Times New Roman"/>
          <w:sz w:val="24"/>
          <w:szCs w:val="24"/>
        </w:rPr>
        <w:tab/>
        <w:t xml:space="preserve"> (ФИО)</w:t>
      </w:r>
    </w:p>
    <w:p w:rsidR="00D01382" w:rsidRDefault="00D01382" w:rsidP="00D01382">
      <w:pPr>
        <w:pStyle w:val="af2"/>
        <w:pageBreakBefore w:val="0"/>
        <w:rPr>
          <w:rFonts w:ascii="Times New Roman" w:hAnsi="Times New Roman"/>
          <w:sz w:val="24"/>
          <w:szCs w:val="24"/>
        </w:rPr>
      </w:pPr>
      <w:proofErr w:type="spellStart"/>
      <w:r w:rsidRPr="00076A8D">
        <w:rPr>
          <w:rFonts w:ascii="Times New Roman" w:hAnsi="Times New Roman"/>
          <w:sz w:val="24"/>
          <w:szCs w:val="24"/>
        </w:rPr>
        <w:t>м.п</w:t>
      </w:r>
      <w:proofErr w:type="spellEnd"/>
      <w:r w:rsidRPr="00076A8D">
        <w:rPr>
          <w:rFonts w:ascii="Times New Roman" w:hAnsi="Times New Roman"/>
          <w:sz w:val="24"/>
          <w:szCs w:val="24"/>
        </w:rPr>
        <w:t>.</w:t>
      </w:r>
      <w:r w:rsidRPr="00076A8D">
        <w:rPr>
          <w:rFonts w:ascii="Times New Roman" w:hAnsi="Times New Roman"/>
          <w:sz w:val="24"/>
          <w:szCs w:val="24"/>
        </w:rPr>
        <w:tab/>
        <w:t>Дата</w:t>
      </w:r>
      <w:r w:rsidRPr="00076A8D">
        <w:rPr>
          <w:rFonts w:ascii="Times New Roman" w:hAnsi="Times New Roman"/>
          <w:sz w:val="24"/>
          <w:szCs w:val="24"/>
        </w:rPr>
        <w:tab/>
      </w:r>
      <w:r w:rsidRPr="00076A8D">
        <w:rPr>
          <w:rFonts w:ascii="Times New Roman" w:hAnsi="Times New Roman"/>
          <w:sz w:val="24"/>
          <w:szCs w:val="24"/>
        </w:rPr>
        <w:tab/>
        <w:t>/</w:t>
      </w:r>
      <w:r w:rsidRPr="00076A8D">
        <w:rPr>
          <w:rFonts w:ascii="Times New Roman" w:hAnsi="Times New Roman"/>
          <w:sz w:val="24"/>
          <w:szCs w:val="24"/>
        </w:rPr>
        <w:tab/>
        <w:t>/</w:t>
      </w:r>
      <w:r w:rsidRPr="00076A8D">
        <w:rPr>
          <w:rFonts w:ascii="Times New Roman" w:hAnsi="Times New Roman"/>
          <w:sz w:val="24"/>
          <w:szCs w:val="24"/>
        </w:rPr>
        <w:tab/>
      </w:r>
    </w:p>
    <w:p w:rsidR="00D01382" w:rsidRDefault="00D01382" w:rsidP="00D01382">
      <w:pPr>
        <w:pStyle w:val="Indent1"/>
        <w:rPr>
          <w:color w:val="006CB1"/>
          <w:lang w:eastAsia="ru-RU"/>
        </w:rPr>
      </w:pPr>
      <w:r>
        <w:br w:type="page"/>
      </w:r>
    </w:p>
    <w:p w:rsidR="00D01382" w:rsidRDefault="00D01382" w:rsidP="00D01382">
      <w:pPr>
        <w:pStyle w:val="af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t>Форма 6</w:t>
      </w:r>
    </w:p>
    <w:p w:rsidR="00D01382" w:rsidRDefault="00D01382" w:rsidP="00D01382">
      <w:pPr>
        <w:pStyle w:val="af2"/>
        <w:pageBreakBefore w:val="0"/>
        <w:rPr>
          <w:rFonts w:ascii="Times New Roman" w:hAnsi="Times New Roman"/>
          <w:b/>
          <w:color w:val="auto"/>
        </w:rPr>
      </w:pPr>
      <w:r w:rsidRPr="00844488">
        <w:rPr>
          <w:rFonts w:ascii="Times New Roman" w:hAnsi="Times New Roman"/>
          <w:b/>
          <w:color w:val="auto"/>
        </w:rPr>
        <w:t>Справка о</w:t>
      </w:r>
      <w:r>
        <w:rPr>
          <w:rFonts w:ascii="Times New Roman" w:hAnsi="Times New Roman"/>
          <w:b/>
          <w:color w:val="auto"/>
        </w:rPr>
        <w:t xml:space="preserve"> составе строительной лаборатории</w:t>
      </w:r>
      <w:r w:rsidR="003E2315">
        <w:rPr>
          <w:rFonts w:ascii="Times New Roman" w:hAnsi="Times New Roman"/>
          <w:b/>
          <w:color w:val="auto"/>
        </w:rPr>
        <w:t xml:space="preserve"> // лаборатории неразрушающего контроля</w:t>
      </w:r>
      <w:bookmarkStart w:id="4" w:name="_GoBack"/>
      <w:bookmarkEnd w:id="4"/>
    </w:p>
    <w:p w:rsidR="00D01382" w:rsidRDefault="00D01382" w:rsidP="00D01382">
      <w:pPr>
        <w:pStyle w:val="af2"/>
        <w:pageBreakBefore w:val="0"/>
        <w:rPr>
          <w:rFonts w:ascii="Times New Roman" w:hAnsi="Times New Roman"/>
          <w:b/>
          <w:color w:val="auto"/>
        </w:rPr>
      </w:pPr>
    </w:p>
    <w:p w:rsidR="00D01382" w:rsidRPr="002C776C" w:rsidRDefault="00D01382" w:rsidP="00D01382">
      <w:pPr>
        <w:pStyle w:val="af2"/>
        <w:pageBreakBefore w:val="0"/>
        <w:jc w:val="left"/>
        <w:rPr>
          <w:rFonts w:ascii="Times New Roman" w:hAnsi="Times New Roman"/>
          <w:color w:val="auto"/>
          <w:sz w:val="24"/>
          <w:szCs w:val="24"/>
        </w:rPr>
      </w:pPr>
      <w:r w:rsidRPr="002C776C">
        <w:rPr>
          <w:rFonts w:ascii="Times New Roman" w:hAnsi="Times New Roman"/>
          <w:color w:val="auto"/>
          <w:sz w:val="24"/>
          <w:szCs w:val="24"/>
        </w:rPr>
        <w:t xml:space="preserve">Участник </w:t>
      </w:r>
      <w:proofErr w:type="spellStart"/>
      <w:r w:rsidRPr="002C776C">
        <w:rPr>
          <w:rFonts w:ascii="Times New Roman" w:hAnsi="Times New Roman"/>
          <w:color w:val="auto"/>
          <w:sz w:val="24"/>
          <w:szCs w:val="24"/>
        </w:rPr>
        <w:t>Предквалификации</w:t>
      </w:r>
      <w:proofErr w:type="spellEnd"/>
      <w:r w:rsidRPr="002C776C">
        <w:rPr>
          <w:rFonts w:ascii="Times New Roman" w:hAnsi="Times New Roman"/>
          <w:color w:val="auto"/>
          <w:sz w:val="24"/>
          <w:szCs w:val="24"/>
        </w:rPr>
        <w:t>: ________________________</w:t>
      </w:r>
    </w:p>
    <w:p w:rsidR="00D01382" w:rsidRPr="004E11DD" w:rsidRDefault="00D01382" w:rsidP="00D01382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tbl>
      <w:tblPr>
        <w:tblW w:w="159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2"/>
        <w:gridCol w:w="2446"/>
        <w:gridCol w:w="2409"/>
        <w:gridCol w:w="1766"/>
        <w:gridCol w:w="709"/>
        <w:gridCol w:w="1636"/>
        <w:gridCol w:w="1396"/>
        <w:gridCol w:w="1595"/>
        <w:gridCol w:w="863"/>
        <w:gridCol w:w="1405"/>
        <w:gridCol w:w="850"/>
      </w:tblGrid>
      <w:tr w:rsidR="00D01382" w:rsidRPr="004E11DD" w:rsidTr="00AE34A5">
        <w:trPr>
          <w:trHeight w:val="409"/>
          <w:jc w:val="center"/>
        </w:trPr>
        <w:tc>
          <w:tcPr>
            <w:tcW w:w="872" w:type="dxa"/>
            <w:vMerge w:val="restart"/>
          </w:tcPr>
          <w:p w:rsidR="00D01382" w:rsidRPr="004E11DD" w:rsidRDefault="00D01382" w:rsidP="00AE34A5">
            <w:pPr>
              <w:numPr>
                <w:ilvl w:val="12"/>
                <w:numId w:val="0"/>
              </w:num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11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11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446" w:type="dxa"/>
            <w:vMerge w:val="restart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Месторасположение 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C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Л</w:t>
            </w:r>
            <w:r>
              <w:rPr>
                <w:rStyle w:val="a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13"/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/Статус</w:t>
            </w:r>
            <w:r>
              <w:rPr>
                <w:rStyle w:val="a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14"/>
            </w:r>
          </w:p>
        </w:tc>
        <w:tc>
          <w:tcPr>
            <w:tcW w:w="2409" w:type="dxa"/>
            <w:vMerge w:val="restart"/>
          </w:tcPr>
          <w:p w:rsidR="00D01382" w:rsidRPr="005E03F6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№ свидетельства об аккредитации/ Область </w:t>
            </w:r>
          </w:p>
          <w:p w:rsidR="00D01382" w:rsidRPr="005E03F6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аккредитации </w:t>
            </w:r>
          </w:p>
          <w:p w:rsidR="00D01382" w:rsidRPr="00B7738F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лаборатории</w:t>
            </w:r>
          </w:p>
        </w:tc>
        <w:tc>
          <w:tcPr>
            <w:tcW w:w="1766" w:type="dxa"/>
            <w:vMerge w:val="restart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Период действия аккредитации</w:t>
            </w:r>
          </w:p>
          <w:p w:rsidR="00D01382" w:rsidRPr="00B553D4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553D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(с.. по…)</w:t>
            </w:r>
          </w:p>
        </w:tc>
        <w:tc>
          <w:tcPr>
            <w:tcW w:w="709" w:type="dxa"/>
            <w:vMerge w:val="restart"/>
            <w:textDirection w:val="btLr"/>
          </w:tcPr>
          <w:p w:rsidR="00D01382" w:rsidRPr="002C776C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192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C77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Количество аттестованных лаборантов</w:t>
            </w:r>
          </w:p>
        </w:tc>
        <w:tc>
          <w:tcPr>
            <w:tcW w:w="1636" w:type="dxa"/>
            <w:vMerge w:val="restart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Объект испытания</w:t>
            </w:r>
            <w:r>
              <w:rPr>
                <w:rStyle w:val="a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15"/>
            </w:r>
          </w:p>
        </w:tc>
        <w:tc>
          <w:tcPr>
            <w:tcW w:w="1396" w:type="dxa"/>
            <w:vMerge w:val="restart"/>
          </w:tcPr>
          <w:p w:rsidR="00D01382" w:rsidRPr="005E03F6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Измеряемые характеристики/ Нормативный документ</w:t>
            </w:r>
            <w:r>
              <w:rPr>
                <w:rStyle w:val="ae"/>
                <w:rFonts w:ascii="Times New Roman" w:hAnsi="Times New Roman"/>
                <w:b/>
                <w:sz w:val="20"/>
                <w:szCs w:val="20"/>
                <w:lang w:eastAsia="ru-RU"/>
              </w:rPr>
              <w:footnoteReference w:id="16"/>
            </w:r>
          </w:p>
        </w:tc>
        <w:tc>
          <w:tcPr>
            <w:tcW w:w="2458" w:type="dxa"/>
            <w:gridSpan w:val="2"/>
          </w:tcPr>
          <w:p w:rsidR="00D01382" w:rsidRPr="005E03F6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Испытательное и вспомогательное оборудование</w:t>
            </w:r>
          </w:p>
        </w:tc>
        <w:tc>
          <w:tcPr>
            <w:tcW w:w="2255" w:type="dxa"/>
            <w:gridSpan w:val="2"/>
          </w:tcPr>
          <w:p w:rsidR="00D01382" w:rsidRPr="005E03F6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Измерительные приборы и инструмент</w:t>
            </w:r>
          </w:p>
        </w:tc>
      </w:tr>
      <w:tr w:rsidR="00D01382" w:rsidRPr="004E11DD" w:rsidTr="00AE34A5">
        <w:trPr>
          <w:trHeight w:val="986"/>
          <w:jc w:val="center"/>
        </w:trPr>
        <w:tc>
          <w:tcPr>
            <w:tcW w:w="872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766" w:type="dxa"/>
            <w:vMerge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36" w:type="dxa"/>
            <w:vMerge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vMerge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C0F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Тип, Марка</w:t>
            </w:r>
          </w:p>
        </w:tc>
        <w:tc>
          <w:tcPr>
            <w:tcW w:w="863" w:type="dxa"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C0F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405" w:type="dxa"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C0F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Тип, Марка</w:t>
            </w:r>
          </w:p>
        </w:tc>
        <w:tc>
          <w:tcPr>
            <w:tcW w:w="850" w:type="dxa"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C0F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Кол-во</w:t>
            </w:r>
          </w:p>
        </w:tc>
      </w:tr>
      <w:tr w:rsidR="00D01382" w:rsidRPr="004E11DD" w:rsidTr="00AE34A5">
        <w:trPr>
          <w:jc w:val="center"/>
        </w:trPr>
        <w:tc>
          <w:tcPr>
            <w:tcW w:w="87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76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87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76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</w:tbl>
    <w:p w:rsidR="00D01382" w:rsidRPr="004E11DD" w:rsidRDefault="00D01382" w:rsidP="00D01382">
      <w:pPr>
        <w:pStyle w:val="af2"/>
        <w:pageBreakBefore w:val="0"/>
        <w:rPr>
          <w:rFonts w:ascii="Times New Roman" w:hAnsi="Times New Roman"/>
          <w:sz w:val="24"/>
          <w:szCs w:val="24"/>
        </w:rPr>
      </w:pPr>
    </w:p>
    <w:p w:rsidR="00D01382" w:rsidRPr="000E2319" w:rsidRDefault="00D01382" w:rsidP="00D013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01382" w:rsidRPr="000E2319" w:rsidRDefault="00D01382" w:rsidP="00D01382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0E2319">
        <w:rPr>
          <w:rFonts w:ascii="Times New Roman" w:hAnsi="Times New Roman"/>
          <w:sz w:val="24"/>
          <w:szCs w:val="24"/>
        </w:rPr>
        <w:t>Руководитель организации</w:t>
      </w:r>
      <w:r w:rsidRPr="000E2319">
        <w:rPr>
          <w:rFonts w:ascii="Times New Roman" w:hAnsi="Times New Roman"/>
          <w:sz w:val="24"/>
          <w:szCs w:val="24"/>
        </w:rPr>
        <w:tab/>
      </w:r>
      <w:r w:rsidRPr="000E2319">
        <w:rPr>
          <w:rFonts w:ascii="Times New Roman" w:hAnsi="Times New Roman"/>
          <w:sz w:val="24"/>
          <w:szCs w:val="24"/>
        </w:rPr>
        <w:tab/>
        <w:t>/</w:t>
      </w:r>
      <w:r w:rsidRPr="000E2319">
        <w:rPr>
          <w:rFonts w:ascii="Times New Roman" w:hAnsi="Times New Roman"/>
          <w:sz w:val="24"/>
          <w:szCs w:val="24"/>
        </w:rPr>
        <w:tab/>
        <w:t xml:space="preserve"> (ФИО)</w:t>
      </w:r>
    </w:p>
    <w:p w:rsidR="00D01382" w:rsidRDefault="00D01382" w:rsidP="00597547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ind w:left="2563" w:firstLine="709"/>
        <w:jc w:val="both"/>
      </w:pPr>
      <w:proofErr w:type="spellStart"/>
      <w:r w:rsidRPr="000E2319">
        <w:rPr>
          <w:rFonts w:ascii="Times New Roman" w:hAnsi="Times New Roman"/>
          <w:sz w:val="24"/>
          <w:szCs w:val="24"/>
        </w:rPr>
        <w:t>м.п</w:t>
      </w:r>
      <w:proofErr w:type="spellEnd"/>
      <w:r w:rsidRPr="000E2319">
        <w:rPr>
          <w:rFonts w:ascii="Times New Roman" w:hAnsi="Times New Roman"/>
          <w:sz w:val="24"/>
          <w:szCs w:val="24"/>
        </w:rPr>
        <w:t>.</w:t>
      </w:r>
      <w:r w:rsidRPr="000E2319">
        <w:rPr>
          <w:rFonts w:ascii="Times New Roman" w:hAnsi="Times New Roman"/>
          <w:sz w:val="24"/>
          <w:szCs w:val="24"/>
        </w:rPr>
        <w:tab/>
        <w:t>Дата</w:t>
      </w:r>
      <w:r w:rsidRPr="000E2319">
        <w:rPr>
          <w:rFonts w:ascii="Times New Roman" w:hAnsi="Times New Roman"/>
          <w:sz w:val="24"/>
          <w:szCs w:val="24"/>
        </w:rPr>
        <w:tab/>
      </w:r>
      <w:r w:rsidRPr="000E2319">
        <w:rPr>
          <w:rFonts w:ascii="Times New Roman" w:hAnsi="Times New Roman"/>
          <w:sz w:val="24"/>
          <w:szCs w:val="24"/>
        </w:rPr>
        <w:tab/>
        <w:t>/</w:t>
      </w:r>
      <w:r w:rsidRPr="000E2319">
        <w:rPr>
          <w:rFonts w:ascii="Times New Roman" w:hAnsi="Times New Roman"/>
          <w:sz w:val="24"/>
          <w:szCs w:val="24"/>
        </w:rPr>
        <w:tab/>
        <w:t>/</w:t>
      </w:r>
      <w:r w:rsidRPr="000E2319">
        <w:rPr>
          <w:rFonts w:ascii="Times New Roman" w:hAnsi="Times New Roman"/>
          <w:sz w:val="24"/>
          <w:szCs w:val="24"/>
        </w:rPr>
        <w:tab/>
      </w:r>
    </w:p>
    <w:p w:rsidR="00D01382" w:rsidRPr="000E2319" w:rsidRDefault="00D01382" w:rsidP="00D01382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ind w:left="2563" w:firstLine="709"/>
        <w:jc w:val="both"/>
        <w:rPr>
          <w:rFonts w:ascii="Times New Roman" w:hAnsi="Times New Roman"/>
          <w:sz w:val="24"/>
          <w:szCs w:val="24"/>
        </w:rPr>
      </w:pPr>
    </w:p>
    <w:p w:rsidR="00D06773" w:rsidRPr="004E11DD" w:rsidRDefault="00D06773" w:rsidP="00D01382">
      <w:pPr>
        <w:pStyle w:val="af2"/>
        <w:pageBreakBefore w:val="0"/>
        <w:rPr>
          <w:rFonts w:ascii="Times New Roman" w:hAnsi="Times New Roman"/>
          <w:sz w:val="24"/>
          <w:szCs w:val="20"/>
        </w:rPr>
      </w:pPr>
    </w:p>
    <w:p w:rsidR="00D06773" w:rsidRDefault="00D06773" w:rsidP="00D06773">
      <w:pPr>
        <w:pStyle w:val="af2"/>
        <w:pageBreakBefore w:val="0"/>
        <w:rPr>
          <w:rFonts w:ascii="Times New Roman" w:hAnsi="Times New Roman"/>
          <w:sz w:val="24"/>
          <w:szCs w:val="20"/>
        </w:rPr>
        <w:sectPr w:rsidR="00D06773" w:rsidSect="0029400C">
          <w:footnotePr>
            <w:numRestart w:val="eachPage"/>
          </w:footnotePr>
          <w:pgSz w:w="16838" w:h="11906" w:orient="landscape" w:code="9"/>
          <w:pgMar w:top="1134" w:right="1134" w:bottom="851" w:left="1134" w:header="720" w:footer="720" w:gutter="0"/>
          <w:cols w:space="708"/>
          <w:titlePg/>
          <w:docGrid w:linePitch="360"/>
        </w:sectPr>
      </w:pPr>
    </w:p>
    <w:p w:rsidR="00597547" w:rsidRDefault="00200EFD" w:rsidP="00597547">
      <w:pPr>
        <w:pStyle w:val="af2"/>
        <w:pageBreakBefore w:val="0"/>
        <w:rPr>
          <w:rFonts w:ascii="Times New Roman" w:hAnsi="Times New Roman"/>
          <w:b/>
          <w:color w:val="auto"/>
        </w:rPr>
      </w:pPr>
      <w:bookmarkStart w:id="5" w:name="_Toc403661706"/>
      <w:r w:rsidRPr="00597547">
        <w:rPr>
          <w:rFonts w:ascii="Times New Roman" w:hAnsi="Times New Roman"/>
          <w:b/>
          <w:color w:val="auto"/>
        </w:rPr>
        <w:t xml:space="preserve">Форма 7 </w:t>
      </w:r>
    </w:p>
    <w:p w:rsidR="00200EFD" w:rsidRPr="00597547" w:rsidRDefault="00200EFD" w:rsidP="00597547">
      <w:pPr>
        <w:pStyle w:val="af2"/>
        <w:pageBreakBefore w:val="0"/>
        <w:rPr>
          <w:rFonts w:ascii="Times New Roman" w:hAnsi="Times New Roman"/>
          <w:b/>
          <w:color w:val="auto"/>
        </w:rPr>
      </w:pPr>
      <w:r w:rsidRPr="00597547">
        <w:rPr>
          <w:rFonts w:ascii="Times New Roman" w:hAnsi="Times New Roman"/>
          <w:b/>
          <w:color w:val="auto"/>
        </w:rPr>
        <w:t>Сведения об используемых материально – технических ресурсах необходимых для выполнения договора.</w:t>
      </w:r>
      <w:bookmarkEnd w:id="5"/>
    </w:p>
    <w:p w:rsidR="00200EFD" w:rsidRDefault="00200EFD" w:rsidP="00200EFD">
      <w:pPr>
        <w:rPr>
          <w:rFonts w:ascii="Times New Roman" w:hAnsi="Times New Roman"/>
          <w:sz w:val="24"/>
          <w:szCs w:val="24"/>
        </w:rPr>
      </w:pPr>
    </w:p>
    <w:p w:rsidR="00200EFD" w:rsidRDefault="00200EFD" w:rsidP="00200EFD">
      <w:pPr>
        <w:rPr>
          <w:rFonts w:ascii="Times New Roman" w:hAnsi="Times New Roman"/>
          <w:sz w:val="24"/>
          <w:szCs w:val="24"/>
        </w:rPr>
      </w:pPr>
      <w:r w:rsidRPr="0011014F">
        <w:rPr>
          <w:rFonts w:ascii="Times New Roman" w:hAnsi="Times New Roman"/>
          <w:sz w:val="24"/>
          <w:szCs w:val="24"/>
        </w:rPr>
        <w:t xml:space="preserve">Наименование </w:t>
      </w:r>
      <w:proofErr w:type="gramStart"/>
      <w:r w:rsidRPr="0011014F">
        <w:rPr>
          <w:rFonts w:ascii="Times New Roman" w:hAnsi="Times New Roman"/>
          <w:sz w:val="24"/>
          <w:szCs w:val="24"/>
        </w:rPr>
        <w:t>участника:_</w:t>
      </w:r>
      <w:proofErr w:type="gramEnd"/>
      <w:r w:rsidRPr="0011014F">
        <w:rPr>
          <w:rFonts w:ascii="Times New Roman" w:hAnsi="Times New Roman"/>
          <w:sz w:val="24"/>
          <w:szCs w:val="24"/>
        </w:rPr>
        <w:t>_____________________________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:rsidR="00200EFD" w:rsidRPr="00F91FEA" w:rsidRDefault="00200EFD" w:rsidP="00200EF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МАТЕРИАЛЬНО-ТЕХНИЧЕСКИХ РЕСУРСАХ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372"/>
        <w:gridCol w:w="832"/>
        <w:gridCol w:w="2873"/>
        <w:gridCol w:w="1134"/>
        <w:gridCol w:w="1276"/>
        <w:gridCol w:w="1418"/>
        <w:gridCol w:w="850"/>
        <w:gridCol w:w="1099"/>
      </w:tblGrid>
      <w:tr w:rsidR="00200EFD" w:rsidRPr="0011014F" w:rsidTr="00AE34A5">
        <w:tc>
          <w:tcPr>
            <w:tcW w:w="372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>№</w:t>
            </w:r>
          </w:p>
        </w:tc>
        <w:tc>
          <w:tcPr>
            <w:tcW w:w="832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Наименование</w:t>
            </w:r>
          </w:p>
        </w:tc>
        <w:tc>
          <w:tcPr>
            <w:tcW w:w="2873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Производитель, страна производства, марка, модель, основные технические характеристики</w:t>
            </w:r>
          </w:p>
        </w:tc>
        <w:tc>
          <w:tcPr>
            <w:tcW w:w="1134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Год выпуска</w:t>
            </w:r>
          </w:p>
        </w:tc>
        <w:tc>
          <w:tcPr>
            <w:tcW w:w="1276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% амортизации</w:t>
            </w:r>
          </w:p>
        </w:tc>
        <w:tc>
          <w:tcPr>
            <w:tcW w:w="1418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Принадлежность (собственность, арендованный)</w:t>
            </w:r>
          </w:p>
        </w:tc>
        <w:tc>
          <w:tcPr>
            <w:tcW w:w="850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Кол-во единиц</w:t>
            </w:r>
          </w:p>
        </w:tc>
        <w:tc>
          <w:tcPr>
            <w:tcW w:w="1099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Примечание</w:t>
            </w:r>
          </w:p>
        </w:tc>
      </w:tr>
      <w:tr w:rsidR="00200EFD" w:rsidTr="00AE34A5">
        <w:tc>
          <w:tcPr>
            <w:tcW w:w="372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9501DA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832" w:type="dxa"/>
          </w:tcPr>
          <w:p w:rsidR="00200EFD" w:rsidRPr="000443D8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Автомобиль </w:t>
            </w:r>
            <w:r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KAMAZ</w:t>
            </w:r>
            <w:r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2873" w:type="dxa"/>
          </w:tcPr>
          <w:p w:rsidR="00200EFD" w:rsidRPr="000443D8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[ОАО «</w:t>
            </w:r>
            <w:proofErr w:type="spellStart"/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Камаз</w:t>
            </w:r>
            <w:proofErr w:type="spellEnd"/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», Россия, модель 43253, грузоподъемность 10 тон]</w:t>
            </w:r>
          </w:p>
        </w:tc>
        <w:tc>
          <w:tcPr>
            <w:tcW w:w="1134" w:type="dxa"/>
          </w:tcPr>
          <w:p w:rsidR="00200EFD" w:rsidRPr="000443D8" w:rsidRDefault="00200EFD" w:rsidP="00AE34A5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[2009]</w:t>
            </w:r>
          </w:p>
        </w:tc>
        <w:tc>
          <w:tcPr>
            <w:tcW w:w="1276" w:type="dxa"/>
          </w:tcPr>
          <w:p w:rsidR="00200EFD" w:rsidRPr="000443D8" w:rsidRDefault="00200EFD" w:rsidP="00AE34A5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[80%]</w:t>
            </w:r>
          </w:p>
        </w:tc>
        <w:tc>
          <w:tcPr>
            <w:tcW w:w="1418" w:type="dxa"/>
          </w:tcPr>
          <w:p w:rsidR="00200EFD" w:rsidRPr="000443D8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[Собственность (</w:t>
            </w:r>
            <w:r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ПТС</w:t>
            </w: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 №) / Договор аренды № 2 от 20.11.2013 – 20.11.2014]</w:t>
            </w:r>
          </w:p>
        </w:tc>
        <w:tc>
          <w:tcPr>
            <w:tcW w:w="850" w:type="dxa"/>
          </w:tcPr>
          <w:p w:rsidR="00200EFD" w:rsidRPr="000443D8" w:rsidRDefault="00200EFD" w:rsidP="00AE34A5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[1]</w:t>
            </w:r>
          </w:p>
        </w:tc>
        <w:tc>
          <w:tcPr>
            <w:tcW w:w="1099" w:type="dxa"/>
          </w:tcPr>
          <w:p w:rsidR="00200EFD" w:rsidRPr="000443D8" w:rsidRDefault="00200EFD" w:rsidP="00AE34A5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[Нет]</w:t>
            </w:r>
          </w:p>
        </w:tc>
      </w:tr>
      <w:tr w:rsidR="00200EFD" w:rsidTr="00AE34A5">
        <w:tc>
          <w:tcPr>
            <w:tcW w:w="372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832" w:type="dxa"/>
          </w:tcPr>
          <w:p w:rsidR="00200EFD" w:rsidRPr="000D42B3" w:rsidRDefault="00200EFD" w:rsidP="00AE34A5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2873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00EFD" w:rsidTr="00AE34A5">
        <w:tc>
          <w:tcPr>
            <w:tcW w:w="372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832" w:type="dxa"/>
          </w:tcPr>
          <w:p w:rsidR="00200EFD" w:rsidRPr="000D42B3" w:rsidRDefault="00200EFD" w:rsidP="00AE34A5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2873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200EFD" w:rsidRPr="009501DA" w:rsidRDefault="00200EFD" w:rsidP="00200EFD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200EFD" w:rsidRPr="00D67D99" w:rsidRDefault="00200EFD" w:rsidP="00200EFD">
      <w:pPr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(подпись, М.П.)</w:t>
      </w:r>
    </w:p>
    <w:p w:rsidR="00200EFD" w:rsidRPr="00D67D99" w:rsidRDefault="00200EFD" w:rsidP="00200EFD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200EFD" w:rsidRDefault="00200EFD" w:rsidP="00200EFD">
      <w:pPr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:rsidR="00200EFD" w:rsidRDefault="00200EFD">
      <w:pPr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br w:type="page"/>
      </w:r>
    </w:p>
    <w:p w:rsidR="00597547" w:rsidRDefault="00200EFD" w:rsidP="00597547">
      <w:pPr>
        <w:pStyle w:val="af2"/>
        <w:pageBreakBefore w:val="0"/>
        <w:rPr>
          <w:rFonts w:ascii="Times New Roman" w:hAnsi="Times New Roman"/>
          <w:b/>
          <w:color w:val="auto"/>
        </w:rPr>
      </w:pPr>
      <w:bookmarkStart w:id="6" w:name="_Toc403661709"/>
      <w:r w:rsidRPr="00597547">
        <w:rPr>
          <w:rFonts w:ascii="Times New Roman" w:hAnsi="Times New Roman"/>
          <w:b/>
          <w:color w:val="auto"/>
        </w:rPr>
        <w:t xml:space="preserve">Форма 8 </w:t>
      </w:r>
    </w:p>
    <w:p w:rsidR="00200EFD" w:rsidRPr="00597547" w:rsidRDefault="00200EFD" w:rsidP="00597547">
      <w:pPr>
        <w:pStyle w:val="af2"/>
        <w:pageBreakBefore w:val="0"/>
        <w:rPr>
          <w:rFonts w:ascii="Times New Roman" w:hAnsi="Times New Roman"/>
          <w:b/>
          <w:color w:val="auto"/>
        </w:rPr>
      </w:pPr>
      <w:r w:rsidRPr="00597547">
        <w:rPr>
          <w:rFonts w:ascii="Times New Roman" w:hAnsi="Times New Roman"/>
          <w:b/>
          <w:color w:val="auto"/>
        </w:rPr>
        <w:t xml:space="preserve">Сведения о привлекаемых кадровых ресурсах </w:t>
      </w:r>
      <w:bookmarkEnd w:id="6"/>
    </w:p>
    <w:p w:rsidR="00200EFD" w:rsidRDefault="00200EFD" w:rsidP="00200EFD">
      <w:pPr>
        <w:rPr>
          <w:rFonts w:ascii="Times New Roman" w:hAnsi="Times New Roman"/>
          <w:b/>
          <w:bCs/>
          <w:color w:val="000000"/>
          <w:spacing w:val="36"/>
          <w:sz w:val="24"/>
          <w:szCs w:val="24"/>
          <w:lang w:eastAsia="ru-RU"/>
        </w:rPr>
      </w:pPr>
    </w:p>
    <w:p w:rsidR="00200EFD" w:rsidRDefault="00200EFD" w:rsidP="00200EFD">
      <w:pPr>
        <w:rPr>
          <w:rFonts w:ascii="Times New Roman" w:hAnsi="Times New Roman"/>
          <w:sz w:val="24"/>
          <w:szCs w:val="24"/>
        </w:rPr>
      </w:pPr>
      <w:r w:rsidRPr="0011014F">
        <w:rPr>
          <w:rFonts w:ascii="Times New Roman" w:hAnsi="Times New Roman"/>
          <w:sz w:val="24"/>
          <w:szCs w:val="24"/>
        </w:rPr>
        <w:t xml:space="preserve">Наименование </w:t>
      </w:r>
      <w:proofErr w:type="gramStart"/>
      <w:r w:rsidRPr="0011014F">
        <w:rPr>
          <w:rFonts w:ascii="Times New Roman" w:hAnsi="Times New Roman"/>
          <w:sz w:val="24"/>
          <w:szCs w:val="24"/>
        </w:rPr>
        <w:t>участника:_</w:t>
      </w:r>
      <w:proofErr w:type="gramEnd"/>
      <w:r w:rsidRPr="0011014F">
        <w:rPr>
          <w:rFonts w:ascii="Times New Roman" w:hAnsi="Times New Roman"/>
          <w:sz w:val="24"/>
          <w:szCs w:val="24"/>
        </w:rPr>
        <w:t>_____________________________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:rsidR="00200EFD" w:rsidRDefault="00200EFD" w:rsidP="00200EF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КАДРОВЫХ РЕСУРСАХ</w:t>
      </w:r>
    </w:p>
    <w:p w:rsidR="00200EFD" w:rsidRDefault="00200EFD" w:rsidP="00200EF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штатная численность</w:t>
      </w:r>
    </w:p>
    <w:tbl>
      <w:tblPr>
        <w:tblW w:w="97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6626"/>
        <w:gridCol w:w="2600"/>
      </w:tblGrid>
      <w:tr w:rsidR="00200EFD" w:rsidRPr="002B7BD4" w:rsidTr="00AE34A5">
        <w:trPr>
          <w:trHeight w:val="344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/>
                <w:sz w:val="16"/>
                <w:szCs w:val="16"/>
              </w:rPr>
              <w:t>№</w:t>
            </w:r>
            <w:r w:rsidRPr="002B7BD4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  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/>
                <w:sz w:val="16"/>
                <w:szCs w:val="16"/>
              </w:rPr>
              <w:t>Кол-во человек</w:t>
            </w:r>
          </w:p>
        </w:tc>
      </w:tr>
      <w:tr w:rsidR="00200EFD" w:rsidRPr="002B7BD4" w:rsidTr="00AE34A5">
        <w:trPr>
          <w:trHeight w:val="391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/>
                <w:sz w:val="16"/>
                <w:szCs w:val="16"/>
              </w:rPr>
              <w:t>1.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ind w:left="-13"/>
              <w:rPr>
                <w:rFonts w:ascii="Times New Roman" w:hAnsi="Times New Roman"/>
                <w:bCs/>
                <w:sz w:val="16"/>
                <w:szCs w:val="16"/>
              </w:rPr>
            </w:pPr>
            <w:r w:rsidRPr="002B7BD4">
              <w:rPr>
                <w:rFonts w:ascii="Times New Roman" w:hAnsi="Times New Roman"/>
                <w:bCs/>
                <w:sz w:val="16"/>
                <w:szCs w:val="16"/>
              </w:rPr>
              <w:t>Общее количество сотрудников Участника, находящихся в штате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EFD" w:rsidRPr="00D34626" w:rsidRDefault="00200EFD" w:rsidP="00AE34A5">
            <w:pPr>
              <w:numPr>
                <w:ilvl w:val="12"/>
                <w:numId w:val="0"/>
              </w:numPr>
              <w:spacing w:after="0" w:line="240" w:lineRule="auto"/>
              <w:ind w:left="709"/>
              <w:rPr>
                <w:rFonts w:ascii="Times New Roman" w:hAnsi="Times New Roman"/>
                <w:bCs/>
                <w:i/>
                <w:sz w:val="16"/>
                <w:szCs w:val="16"/>
                <w:lang w:val="en-US"/>
              </w:rPr>
            </w:pPr>
            <w:r w:rsidRPr="00D34626">
              <w:rPr>
                <w:rFonts w:ascii="Times New Roman" w:hAnsi="Times New Roman"/>
                <w:bCs/>
                <w:i/>
                <w:sz w:val="16"/>
                <w:szCs w:val="16"/>
                <w:highlight w:val="lightGray"/>
                <w:lang w:val="en-US"/>
              </w:rPr>
              <w:t>[200]</w:t>
            </w:r>
          </w:p>
        </w:tc>
      </w:tr>
      <w:tr w:rsidR="00200EFD" w:rsidRPr="002B7BD4" w:rsidTr="00AE34A5">
        <w:trPr>
          <w:trHeight w:val="311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/>
                <w:sz w:val="16"/>
                <w:szCs w:val="16"/>
              </w:rPr>
              <w:t>2.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ind w:left="-13"/>
              <w:rPr>
                <w:rFonts w:ascii="Times New Roman" w:eastAsia="Calibri" w:hAnsi="Times New Roman"/>
                <w:bCs/>
                <w:sz w:val="16"/>
                <w:szCs w:val="16"/>
              </w:rPr>
            </w:pPr>
            <w:r w:rsidRPr="002B7BD4">
              <w:rPr>
                <w:rFonts w:ascii="Times New Roman" w:hAnsi="Times New Roman"/>
                <w:bCs/>
                <w:sz w:val="16"/>
                <w:szCs w:val="16"/>
              </w:rPr>
              <w:t xml:space="preserve">Количество сотрудников, занимающихся оказанием услуг по предмету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Тендера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EFD" w:rsidRPr="00D34626" w:rsidRDefault="00200EFD" w:rsidP="00AE34A5">
            <w:pPr>
              <w:numPr>
                <w:ilvl w:val="12"/>
                <w:numId w:val="0"/>
              </w:numPr>
              <w:spacing w:after="0" w:line="240" w:lineRule="auto"/>
              <w:ind w:left="709"/>
              <w:rPr>
                <w:rFonts w:ascii="Times New Roman" w:eastAsia="Calibri" w:hAnsi="Times New Roman"/>
                <w:bCs/>
                <w:i/>
                <w:sz w:val="16"/>
                <w:szCs w:val="16"/>
                <w:lang w:val="en-US"/>
              </w:rPr>
            </w:pPr>
            <w:r w:rsidRPr="00D34626">
              <w:rPr>
                <w:rFonts w:ascii="Times New Roman" w:eastAsia="Calibri" w:hAnsi="Times New Roman"/>
                <w:bCs/>
                <w:i/>
                <w:sz w:val="16"/>
                <w:szCs w:val="16"/>
                <w:highlight w:val="lightGray"/>
                <w:lang w:val="en-US"/>
              </w:rPr>
              <w:t>[20]</w:t>
            </w:r>
          </w:p>
        </w:tc>
      </w:tr>
    </w:tbl>
    <w:p w:rsidR="00200EFD" w:rsidRPr="00F91FEA" w:rsidRDefault="00200EFD" w:rsidP="00200EF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Специалисты, привлекаемые для выполнения договора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372"/>
        <w:gridCol w:w="1296"/>
        <w:gridCol w:w="1134"/>
        <w:gridCol w:w="1559"/>
        <w:gridCol w:w="1276"/>
        <w:gridCol w:w="1559"/>
        <w:gridCol w:w="2551"/>
      </w:tblGrid>
      <w:tr w:rsidR="00200EFD" w:rsidRPr="0011014F" w:rsidTr="00AE34A5">
        <w:tc>
          <w:tcPr>
            <w:tcW w:w="372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>№</w:t>
            </w:r>
          </w:p>
        </w:tc>
        <w:tc>
          <w:tcPr>
            <w:tcW w:w="1296" w:type="dxa"/>
            <w:vAlign w:val="center"/>
          </w:tcPr>
          <w:p w:rsidR="00200EFD" w:rsidRPr="00F91FE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Ф.И.О.</w:t>
            </w:r>
          </w:p>
        </w:tc>
        <w:tc>
          <w:tcPr>
            <w:tcW w:w="1134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Должность</w:t>
            </w:r>
          </w:p>
        </w:tc>
        <w:tc>
          <w:tcPr>
            <w:tcW w:w="1559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Состоит в штате Участника/ привлекаемый (сторонний) специалист</w:t>
            </w:r>
          </w:p>
        </w:tc>
        <w:tc>
          <w:tcPr>
            <w:tcW w:w="1276" w:type="dxa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Планируемая роль при исполнении договора</w:t>
            </w:r>
          </w:p>
        </w:tc>
        <w:tc>
          <w:tcPr>
            <w:tcW w:w="1559" w:type="dxa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760E84">
              <w:rPr>
                <w:rFonts w:ascii="Times New Roman" w:hAnsi="Times New Roman"/>
                <w:sz w:val="16"/>
                <w:szCs w:val="16"/>
              </w:rPr>
              <w:t>Образование, квалификация, (дипломы, сертификаты, и др. - перечислить)</w:t>
            </w:r>
          </w:p>
        </w:tc>
        <w:tc>
          <w:tcPr>
            <w:tcW w:w="2551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2B7BD4">
              <w:rPr>
                <w:rFonts w:ascii="Times New Roman" w:hAnsi="Times New Roman"/>
                <w:sz w:val="16"/>
                <w:szCs w:val="16"/>
              </w:rPr>
              <w:t xml:space="preserve">Опыт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выполнения аналогичных </w:t>
            </w:r>
            <w:r w:rsidRPr="002B7BD4">
              <w:rPr>
                <w:rFonts w:ascii="Times New Roman" w:hAnsi="Times New Roman"/>
                <w:sz w:val="16"/>
                <w:szCs w:val="16"/>
              </w:rPr>
              <w:t>работ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Pr="002B7BD4">
              <w:rPr>
                <w:rFonts w:ascii="Times New Roman" w:hAnsi="Times New Roman"/>
                <w:sz w:val="16"/>
                <w:szCs w:val="16"/>
              </w:rPr>
              <w:t xml:space="preserve"> лет</w:t>
            </w:r>
          </w:p>
        </w:tc>
      </w:tr>
      <w:tr w:rsidR="00200EFD" w:rsidTr="00AE34A5">
        <w:tc>
          <w:tcPr>
            <w:tcW w:w="372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9501DA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1296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Иванов Иван Иванович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134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Заместитель генерального директора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559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Состоит в штате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276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Общее руководство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559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Диплом МГУ №12-М от 02.04.1995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2551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[10]</w:t>
            </w:r>
          </w:p>
        </w:tc>
      </w:tr>
      <w:tr w:rsidR="00200EFD" w:rsidTr="00AE34A5">
        <w:tc>
          <w:tcPr>
            <w:tcW w:w="372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1296" w:type="dxa"/>
          </w:tcPr>
          <w:p w:rsidR="00200EFD" w:rsidRPr="000D42B3" w:rsidRDefault="00200EFD" w:rsidP="00AE34A5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1134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200EFD" w:rsidRPr="009501DA" w:rsidRDefault="00200EFD" w:rsidP="00200EFD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200EFD" w:rsidRPr="00D67D99" w:rsidRDefault="00200EFD" w:rsidP="00200EFD">
      <w:pPr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(подпись, М.П.)</w:t>
      </w:r>
    </w:p>
    <w:p w:rsidR="00200EFD" w:rsidRPr="00D67D99" w:rsidRDefault="00200EFD" w:rsidP="00200EFD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200EFD" w:rsidRDefault="00200EFD" w:rsidP="00200EFD">
      <w:pPr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:rsidR="00200EFD" w:rsidRDefault="00200EFD">
      <w:pPr>
        <w:rPr>
          <w:rFonts w:ascii="Times New Roman" w:hAnsi="Times New Roman"/>
          <w:b/>
          <w:sz w:val="28"/>
          <w:szCs w:val="28"/>
          <w:lang w:eastAsia="ru-RU"/>
        </w:rPr>
      </w:pPr>
    </w:p>
    <w:p w:rsidR="00200EFD" w:rsidRDefault="00200EFD">
      <w:pPr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</w:rPr>
        <w:br w:type="page"/>
      </w:r>
    </w:p>
    <w:p w:rsidR="00D06773" w:rsidRDefault="00D06773" w:rsidP="00D06773">
      <w:pPr>
        <w:pStyle w:val="af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t xml:space="preserve">Форма </w:t>
      </w:r>
      <w:r w:rsidR="00597547">
        <w:rPr>
          <w:rFonts w:ascii="Times New Roman" w:hAnsi="Times New Roman"/>
          <w:b/>
          <w:color w:val="auto"/>
        </w:rPr>
        <w:t>9</w:t>
      </w:r>
    </w:p>
    <w:p w:rsidR="00D06773" w:rsidRPr="00844488" w:rsidRDefault="00D06773" w:rsidP="00D06773">
      <w:pPr>
        <w:pStyle w:val="af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t xml:space="preserve">Письмо о передаче персональных данных сотрудников </w:t>
      </w:r>
    </w:p>
    <w:p w:rsidR="00D06773" w:rsidRPr="004E11DD" w:rsidRDefault="00D06773" w:rsidP="00D0677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06773" w:rsidRDefault="00D06773" w:rsidP="00D0677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06773" w:rsidRPr="00FB612A" w:rsidRDefault="00D06773" w:rsidP="00D0677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612A">
        <w:rPr>
          <w:rFonts w:ascii="Times New Roman" w:hAnsi="Times New Roman"/>
          <w:sz w:val="24"/>
          <w:szCs w:val="24"/>
          <w:lang w:eastAsia="ru-RU"/>
        </w:rPr>
        <w:t>Настоящим подтверждаем, что вся информация о сотрудниках 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_____________________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_</w:t>
      </w:r>
      <w:r w:rsidRPr="00FB612A">
        <w:rPr>
          <w:rFonts w:ascii="Times New Roman" w:hAnsi="Times New Roman"/>
          <w:sz w:val="24"/>
          <w:szCs w:val="24"/>
        </w:rPr>
        <w:t>(</w:t>
      </w:r>
      <w:proofErr w:type="gramEnd"/>
      <w:r w:rsidRPr="00FB612A">
        <w:rPr>
          <w:rFonts w:ascii="Times New Roman" w:hAnsi="Times New Roman"/>
          <w:sz w:val="24"/>
          <w:szCs w:val="24"/>
        </w:rPr>
        <w:t>название компании/ общества)</w:t>
      </w:r>
      <w:r w:rsidRPr="00FB612A">
        <w:rPr>
          <w:rFonts w:ascii="Times New Roman" w:hAnsi="Times New Roman"/>
          <w:sz w:val="24"/>
          <w:szCs w:val="24"/>
          <w:lang w:eastAsia="ru-RU"/>
        </w:rPr>
        <w:t xml:space="preserve">, относящаяся к персональным данным и передаваемая в составе заявки на участие в </w:t>
      </w:r>
      <w:r w:rsidR="009A5FB4">
        <w:rPr>
          <w:rFonts w:ascii="Times New Roman" w:hAnsi="Times New Roman"/>
          <w:sz w:val="24"/>
          <w:szCs w:val="24"/>
          <w:lang w:eastAsia="ru-RU"/>
        </w:rPr>
        <w:t xml:space="preserve">конкурсе </w:t>
      </w:r>
      <w:r>
        <w:rPr>
          <w:rFonts w:ascii="Times New Roman" w:hAnsi="Times New Roman"/>
          <w:sz w:val="24"/>
          <w:szCs w:val="24"/>
          <w:lang w:eastAsia="ru-RU"/>
        </w:rPr>
        <w:t>№ ______________________ от «__» ______20__ г. по ОКВЭД _____________________________</w:t>
      </w:r>
      <w:r w:rsidRPr="00FB612A">
        <w:rPr>
          <w:rFonts w:ascii="Times New Roman" w:hAnsi="Times New Roman"/>
          <w:sz w:val="24"/>
          <w:szCs w:val="24"/>
          <w:lang w:eastAsia="ru-RU"/>
        </w:rPr>
        <w:t>, передается  в АО «</w:t>
      </w:r>
      <w:r w:rsidR="009A5FB4">
        <w:rPr>
          <w:rFonts w:ascii="Times New Roman" w:hAnsi="Times New Roman"/>
          <w:sz w:val="24"/>
          <w:szCs w:val="24"/>
          <w:lang w:eastAsia="ru-RU"/>
        </w:rPr>
        <w:t>КТК-Р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FB612A">
        <w:rPr>
          <w:rFonts w:ascii="Times New Roman" w:hAnsi="Times New Roman"/>
          <w:sz w:val="24"/>
          <w:szCs w:val="24"/>
          <w:lang w:eastAsia="ru-RU"/>
        </w:rPr>
        <w:t xml:space="preserve"> с их согласия на ее передачу и дальнейшую обработку. </w:t>
      </w:r>
    </w:p>
    <w:p w:rsidR="00D06773" w:rsidRPr="00236A3C" w:rsidRDefault="00D06773" w:rsidP="00D0677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06773" w:rsidRDefault="00D06773" w:rsidP="00D067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06773" w:rsidRPr="007A6FBC" w:rsidRDefault="00D06773" w:rsidP="00D067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06773" w:rsidRPr="007A6FBC" w:rsidRDefault="00D06773" w:rsidP="00D06773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7A6FBC">
        <w:rPr>
          <w:rFonts w:ascii="Times New Roman" w:hAnsi="Times New Roman"/>
          <w:sz w:val="24"/>
          <w:szCs w:val="24"/>
        </w:rPr>
        <w:t>Руководитель организации</w:t>
      </w:r>
      <w:r w:rsidRPr="007A6FBC">
        <w:rPr>
          <w:rFonts w:ascii="Times New Roman" w:hAnsi="Times New Roman"/>
          <w:sz w:val="24"/>
          <w:szCs w:val="24"/>
        </w:rPr>
        <w:tab/>
      </w:r>
      <w:r w:rsidRPr="007A6FBC">
        <w:rPr>
          <w:rFonts w:ascii="Times New Roman" w:hAnsi="Times New Roman"/>
          <w:sz w:val="24"/>
          <w:szCs w:val="24"/>
        </w:rPr>
        <w:tab/>
        <w:t>/</w:t>
      </w:r>
      <w:r w:rsidRPr="007A6FBC">
        <w:rPr>
          <w:rFonts w:ascii="Times New Roman" w:hAnsi="Times New Roman"/>
          <w:sz w:val="24"/>
          <w:szCs w:val="24"/>
        </w:rPr>
        <w:tab/>
        <w:t xml:space="preserve"> (ФИО)</w:t>
      </w:r>
    </w:p>
    <w:p w:rsidR="00C62F2B" w:rsidRDefault="00D06773" w:rsidP="006C046A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ind w:left="2563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A6FBC">
        <w:rPr>
          <w:rFonts w:ascii="Times New Roman" w:hAnsi="Times New Roman"/>
          <w:sz w:val="24"/>
          <w:szCs w:val="24"/>
        </w:rPr>
        <w:t>м.п</w:t>
      </w:r>
      <w:proofErr w:type="spellEnd"/>
      <w:r w:rsidRPr="007A6FBC">
        <w:rPr>
          <w:rFonts w:ascii="Times New Roman" w:hAnsi="Times New Roman"/>
          <w:sz w:val="24"/>
          <w:szCs w:val="24"/>
        </w:rPr>
        <w:t>.</w:t>
      </w:r>
      <w:r w:rsidRPr="007A6FBC">
        <w:rPr>
          <w:rFonts w:ascii="Times New Roman" w:hAnsi="Times New Roman"/>
          <w:sz w:val="24"/>
          <w:szCs w:val="24"/>
        </w:rPr>
        <w:tab/>
        <w:t>Дата</w:t>
      </w:r>
      <w:r w:rsidRPr="007A6FBC">
        <w:rPr>
          <w:rFonts w:ascii="Times New Roman" w:hAnsi="Times New Roman"/>
          <w:sz w:val="24"/>
          <w:szCs w:val="24"/>
        </w:rPr>
        <w:tab/>
      </w:r>
      <w:r w:rsidRPr="007A6FBC">
        <w:rPr>
          <w:rFonts w:ascii="Times New Roman" w:hAnsi="Times New Roman"/>
          <w:sz w:val="24"/>
          <w:szCs w:val="24"/>
        </w:rPr>
        <w:tab/>
        <w:t>/</w:t>
      </w:r>
      <w:r w:rsidRPr="007A6FBC">
        <w:rPr>
          <w:rFonts w:ascii="Times New Roman" w:hAnsi="Times New Roman"/>
          <w:sz w:val="24"/>
          <w:szCs w:val="24"/>
        </w:rPr>
        <w:tab/>
        <w:t>/</w:t>
      </w:r>
      <w:r w:rsidRPr="007A6FBC">
        <w:rPr>
          <w:rFonts w:ascii="Times New Roman" w:hAnsi="Times New Roman"/>
          <w:sz w:val="24"/>
          <w:szCs w:val="24"/>
        </w:rPr>
        <w:tab/>
      </w:r>
      <w:bookmarkEnd w:id="1"/>
      <w:bookmarkEnd w:id="2"/>
      <w:bookmarkEnd w:id="3"/>
    </w:p>
    <w:sectPr w:rsidR="00C62F2B" w:rsidSect="00BC070A">
      <w:footnotePr>
        <w:numRestart w:val="eachPage"/>
      </w:footnotePr>
      <w:pgSz w:w="16838" w:h="11906" w:orient="landscape" w:code="9"/>
      <w:pgMar w:top="1134" w:right="1134" w:bottom="851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3589" w:rsidRDefault="005E3589" w:rsidP="00D06773">
      <w:pPr>
        <w:spacing w:after="0" w:line="240" w:lineRule="auto"/>
      </w:pPr>
      <w:r>
        <w:separator/>
      </w:r>
    </w:p>
  </w:endnote>
  <w:endnote w:type="continuationSeparator" w:id="0">
    <w:p w:rsidR="005E3589" w:rsidRDefault="005E3589" w:rsidP="00D06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msRmn-Miracl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D24" w:rsidRDefault="00C92D24" w:rsidP="0029400C">
    <w:pPr>
      <w:pStyle w:val="a7"/>
      <w:pBdr>
        <w:bottom w:val="single" w:sz="12" w:space="1" w:color="auto"/>
      </w:pBdr>
      <w:jc w:val="center"/>
      <w:rPr>
        <w:b/>
        <w:color w:val="0070C0"/>
        <w:sz w:val="16"/>
        <w:szCs w:val="16"/>
        <w:lang w:val="ru-RU"/>
      </w:rPr>
    </w:pPr>
  </w:p>
  <w:p w:rsidR="00C92D24" w:rsidRDefault="00C92D24" w:rsidP="0029400C">
    <w:pPr>
      <w:pStyle w:val="a7"/>
      <w:jc w:val="center"/>
      <w:rPr>
        <w:b/>
        <w:color w:val="0070C0"/>
        <w:sz w:val="16"/>
        <w:szCs w:val="16"/>
        <w:lang w:val="ru-RU"/>
      </w:rPr>
    </w:pPr>
  </w:p>
  <w:p w:rsidR="00C92D24" w:rsidRPr="008A28F0" w:rsidRDefault="00C92D24" w:rsidP="0029400C">
    <w:pPr>
      <w:pStyle w:val="a7"/>
      <w:jc w:val="center"/>
      <w:rPr>
        <w:b/>
        <w:sz w:val="16"/>
        <w:szCs w:val="16"/>
        <w:lang w:val="ru-RU"/>
      </w:rPr>
    </w:pPr>
    <w:r w:rsidRPr="003C2256">
      <w:rPr>
        <w:b/>
        <w:sz w:val="16"/>
        <w:szCs w:val="16"/>
      </w:rPr>
      <w:fldChar w:fldCharType="begin"/>
    </w:r>
    <w:r w:rsidRPr="003C2256">
      <w:rPr>
        <w:b/>
        <w:sz w:val="16"/>
        <w:szCs w:val="16"/>
      </w:rPr>
      <w:instrText>PAGE</w:instrText>
    </w:r>
    <w:r w:rsidRPr="003C2256">
      <w:rPr>
        <w:b/>
        <w:sz w:val="16"/>
        <w:szCs w:val="16"/>
      </w:rPr>
      <w:fldChar w:fldCharType="separate"/>
    </w:r>
    <w:r w:rsidR="003E2315">
      <w:rPr>
        <w:b/>
        <w:noProof/>
        <w:sz w:val="16"/>
        <w:szCs w:val="16"/>
      </w:rPr>
      <w:t>8</w:t>
    </w:r>
    <w:r w:rsidRPr="003C2256">
      <w:rPr>
        <w:b/>
        <w:sz w:val="16"/>
        <w:szCs w:val="16"/>
      </w:rPr>
      <w:fldChar w:fldCharType="end"/>
    </w:r>
    <w:r w:rsidRPr="003C2256">
      <w:rPr>
        <w:b/>
        <w:sz w:val="16"/>
        <w:szCs w:val="16"/>
      </w:rPr>
      <w:t xml:space="preserve"> </w:t>
    </w:r>
    <w:proofErr w:type="spellStart"/>
    <w:r w:rsidRPr="003C2256">
      <w:rPr>
        <w:b/>
        <w:sz w:val="16"/>
        <w:szCs w:val="16"/>
      </w:rPr>
      <w:t>из</w:t>
    </w:r>
    <w:proofErr w:type="spellEnd"/>
    <w:r w:rsidRPr="003C2256">
      <w:rPr>
        <w:b/>
        <w:sz w:val="16"/>
        <w:szCs w:val="16"/>
      </w:rPr>
      <w:t xml:space="preserve"> </w:t>
    </w:r>
    <w:r w:rsidRPr="003C2256">
      <w:rPr>
        <w:b/>
        <w:sz w:val="16"/>
        <w:szCs w:val="16"/>
      </w:rPr>
      <w:fldChar w:fldCharType="begin"/>
    </w:r>
    <w:r w:rsidRPr="003C2256">
      <w:rPr>
        <w:b/>
        <w:sz w:val="16"/>
        <w:szCs w:val="16"/>
      </w:rPr>
      <w:instrText>NUMPAGES</w:instrText>
    </w:r>
    <w:r w:rsidRPr="003C2256">
      <w:rPr>
        <w:b/>
        <w:sz w:val="16"/>
        <w:szCs w:val="16"/>
      </w:rPr>
      <w:fldChar w:fldCharType="separate"/>
    </w:r>
    <w:r w:rsidR="003E2315">
      <w:rPr>
        <w:b/>
        <w:noProof/>
        <w:sz w:val="16"/>
        <w:szCs w:val="16"/>
      </w:rPr>
      <w:t>10</w:t>
    </w:r>
    <w:r w:rsidRPr="003C2256">
      <w:rPr>
        <w:b/>
        <w:sz w:val="16"/>
        <w:szCs w:val="16"/>
      </w:rPr>
      <w:fldChar w:fldCharType="end"/>
    </w:r>
  </w:p>
  <w:p w:rsidR="00C92D24" w:rsidRDefault="00C92D24">
    <w:pPr>
      <w:pStyle w:val="a7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3589" w:rsidRDefault="005E3589" w:rsidP="00D06773">
      <w:pPr>
        <w:spacing w:after="0" w:line="240" w:lineRule="auto"/>
      </w:pPr>
      <w:r>
        <w:separator/>
      </w:r>
    </w:p>
  </w:footnote>
  <w:footnote w:type="continuationSeparator" w:id="0">
    <w:p w:rsidR="005E3589" w:rsidRDefault="005E3589" w:rsidP="00D06773">
      <w:pPr>
        <w:spacing w:after="0" w:line="240" w:lineRule="auto"/>
      </w:pPr>
      <w:r>
        <w:continuationSeparator/>
      </w:r>
    </w:p>
  </w:footnote>
  <w:footnote w:id="1">
    <w:p w:rsidR="00C92D24" w:rsidRDefault="00C92D24" w:rsidP="00C92D24">
      <w:pPr>
        <w:pStyle w:val="ac"/>
      </w:pPr>
      <w:r>
        <w:rPr>
          <w:rStyle w:val="ae"/>
        </w:rPr>
        <w:footnoteRef/>
      </w:r>
      <w:r>
        <w:t xml:space="preserve"> Указать объект, на котором данное средство контроля находится на момент подачи Заявки на участие в </w:t>
      </w:r>
      <w:proofErr w:type="spellStart"/>
      <w:r>
        <w:t>предквалификации</w:t>
      </w:r>
      <w:proofErr w:type="spellEnd"/>
    </w:p>
  </w:footnote>
  <w:footnote w:id="2">
    <w:p w:rsidR="00C92D24" w:rsidRDefault="00C92D24" w:rsidP="00C92D24">
      <w:pPr>
        <w:pStyle w:val="ac"/>
      </w:pPr>
      <w:r>
        <w:rPr>
          <w:rStyle w:val="ae"/>
        </w:rPr>
        <w:footnoteRef/>
      </w:r>
      <w:r>
        <w:t xml:space="preserve"> Собственное/ Арендованное</w:t>
      </w:r>
    </w:p>
  </w:footnote>
  <w:footnote w:id="3">
    <w:p w:rsidR="00C92D24" w:rsidRPr="000D633A" w:rsidRDefault="00C92D24" w:rsidP="00C92D24">
      <w:pPr>
        <w:pStyle w:val="ac"/>
      </w:pPr>
      <w:r>
        <w:rPr>
          <w:rStyle w:val="ae"/>
        </w:rPr>
        <w:footnoteRef/>
      </w:r>
      <w:r>
        <w:t xml:space="preserve"> Указать не менее 2ух субподрядчиков</w:t>
      </w:r>
      <w:r w:rsidRPr="000D633A">
        <w:t xml:space="preserve"> </w:t>
      </w:r>
      <w:r>
        <w:t>на каждый вид работ</w:t>
      </w:r>
    </w:p>
  </w:footnote>
  <w:footnote w:id="4">
    <w:p w:rsidR="00C92D24" w:rsidRDefault="00C92D24" w:rsidP="00C92D24">
      <w:pPr>
        <w:pStyle w:val="ac"/>
      </w:pPr>
      <w:r>
        <w:rPr>
          <w:rStyle w:val="ae"/>
        </w:rPr>
        <w:footnoteRef/>
      </w:r>
      <w:r>
        <w:t xml:space="preserve"> Указать фактическое расположение субподрядчика – федеральный округ РФ</w:t>
      </w:r>
    </w:p>
  </w:footnote>
  <w:footnote w:id="5">
    <w:p w:rsidR="00D01382" w:rsidRDefault="00D01382" w:rsidP="00D01382">
      <w:pPr>
        <w:pStyle w:val="ac"/>
      </w:pPr>
      <w:r>
        <w:rPr>
          <w:rStyle w:val="ae"/>
        </w:rPr>
        <w:footnoteRef/>
      </w:r>
      <w:r>
        <w:t xml:space="preserve"> Объекты, на которых производятся работы Участником на дату подачи заявки на участие в </w:t>
      </w:r>
      <w:proofErr w:type="spellStart"/>
      <w:r>
        <w:t>Предквалификации</w:t>
      </w:r>
      <w:proofErr w:type="spellEnd"/>
    </w:p>
  </w:footnote>
  <w:footnote w:id="6">
    <w:p w:rsidR="00D01382" w:rsidRDefault="00D01382" w:rsidP="00D01382">
      <w:pPr>
        <w:pStyle w:val="ac"/>
      </w:pPr>
      <w:r>
        <w:rPr>
          <w:rStyle w:val="ae"/>
        </w:rPr>
        <w:footnoteRef/>
      </w:r>
      <w:r>
        <w:t xml:space="preserve"> Стационарная или </w:t>
      </w:r>
      <w:proofErr w:type="spellStart"/>
      <w:r>
        <w:t>приобъектовая</w:t>
      </w:r>
      <w:proofErr w:type="spellEnd"/>
    </w:p>
  </w:footnote>
  <w:footnote w:id="7">
    <w:p w:rsidR="00D01382" w:rsidRDefault="00D01382" w:rsidP="00D01382">
      <w:pPr>
        <w:pStyle w:val="ac"/>
      </w:pPr>
      <w:r>
        <w:rPr>
          <w:rStyle w:val="ae"/>
        </w:rPr>
        <w:footnoteRef/>
      </w:r>
      <w:r>
        <w:t xml:space="preserve"> Наименования цехов, мастерских, Лабораторий, общежития, источников тепло и электроснабжения</w:t>
      </w:r>
    </w:p>
  </w:footnote>
  <w:footnote w:id="8">
    <w:p w:rsidR="00D01382" w:rsidRDefault="00D01382" w:rsidP="00D01382">
      <w:pPr>
        <w:pStyle w:val="ac"/>
      </w:pPr>
      <w:r>
        <w:rPr>
          <w:rStyle w:val="ae"/>
        </w:rPr>
        <w:footnoteRef/>
      </w:r>
      <w:r>
        <w:t xml:space="preserve"> </w:t>
      </w:r>
      <w:r w:rsidRPr="00C27BF5">
        <w:t xml:space="preserve">Объекты, на которых производятся работы Участником на дату подачи заявки на участие в </w:t>
      </w:r>
      <w:proofErr w:type="spellStart"/>
      <w:r w:rsidRPr="00C27BF5">
        <w:t>Предквалификации</w:t>
      </w:r>
      <w:proofErr w:type="spellEnd"/>
    </w:p>
  </w:footnote>
  <w:footnote w:id="9">
    <w:p w:rsidR="00D01382" w:rsidRDefault="00D01382" w:rsidP="00D01382">
      <w:pPr>
        <w:pStyle w:val="ac"/>
      </w:pPr>
      <w:r>
        <w:rPr>
          <w:rStyle w:val="ae"/>
        </w:rPr>
        <w:footnoteRef/>
      </w:r>
      <w:r>
        <w:t xml:space="preserve"> Отапливаемый, не отапливаемый, открытая площадка и т.д.</w:t>
      </w:r>
    </w:p>
  </w:footnote>
  <w:footnote w:id="10">
    <w:p w:rsidR="00D01382" w:rsidRDefault="00D01382" w:rsidP="00D01382">
      <w:pPr>
        <w:pStyle w:val="ac"/>
      </w:pPr>
      <w:r>
        <w:rPr>
          <w:rStyle w:val="ae"/>
        </w:rPr>
        <w:footnoteRef/>
      </w:r>
      <w:r>
        <w:t xml:space="preserve"> Указать не менее 3ёх поставщиков с указанием наименования Поставщика, его адреса и контактных данных (ФИО контактного лица, телефон)</w:t>
      </w:r>
    </w:p>
  </w:footnote>
  <w:footnote w:id="11">
    <w:p w:rsidR="00D01382" w:rsidRDefault="00D01382" w:rsidP="00D01382">
      <w:pPr>
        <w:pStyle w:val="ac"/>
      </w:pPr>
      <w:r>
        <w:rPr>
          <w:rStyle w:val="ae"/>
        </w:rPr>
        <w:footnoteRef/>
      </w:r>
      <w:r>
        <w:t xml:space="preserve"> Указать фактический адрес используемого Поставщиком склада</w:t>
      </w:r>
    </w:p>
  </w:footnote>
  <w:footnote w:id="12">
    <w:p w:rsidR="00D01382" w:rsidRDefault="00D01382" w:rsidP="00D01382">
      <w:pPr>
        <w:pStyle w:val="ac"/>
      </w:pPr>
      <w:r>
        <w:rPr>
          <w:rStyle w:val="ae"/>
        </w:rPr>
        <w:footnoteRef/>
      </w:r>
      <w:r>
        <w:t xml:space="preserve"> В случае наличия</w:t>
      </w:r>
    </w:p>
  </w:footnote>
  <w:footnote w:id="13">
    <w:p w:rsidR="00D01382" w:rsidRPr="002C776C" w:rsidRDefault="00D01382" w:rsidP="00D01382">
      <w:pPr>
        <w:pStyle w:val="ac"/>
        <w:suppressAutoHyphens/>
        <w:jc w:val="both"/>
      </w:pPr>
      <w:r>
        <w:rPr>
          <w:rStyle w:val="ae"/>
        </w:rPr>
        <w:footnoteRef/>
      </w:r>
      <w:r>
        <w:t xml:space="preserve"> Регион </w:t>
      </w:r>
      <w:proofErr w:type="gramStart"/>
      <w:r>
        <w:t>РФ,  Объект</w:t>
      </w:r>
      <w:proofErr w:type="gramEnd"/>
      <w:r>
        <w:t xml:space="preserve"> строительства, адрес объекта</w:t>
      </w:r>
    </w:p>
  </w:footnote>
  <w:footnote w:id="14">
    <w:p w:rsidR="00D01382" w:rsidRDefault="00D01382" w:rsidP="00D01382">
      <w:pPr>
        <w:pStyle w:val="ac"/>
        <w:suppressAutoHyphens/>
        <w:jc w:val="both"/>
      </w:pPr>
      <w:r>
        <w:rPr>
          <w:rStyle w:val="ae"/>
        </w:rPr>
        <w:footnoteRef/>
      </w:r>
      <w:r>
        <w:t xml:space="preserve"> Стационарная, мобильная (</w:t>
      </w:r>
      <w:proofErr w:type="spellStart"/>
      <w:r>
        <w:t>приобъектовая</w:t>
      </w:r>
      <w:proofErr w:type="spellEnd"/>
      <w:r>
        <w:t>)</w:t>
      </w:r>
    </w:p>
  </w:footnote>
  <w:footnote w:id="15">
    <w:p w:rsidR="00D01382" w:rsidRDefault="00D01382" w:rsidP="00D01382">
      <w:pPr>
        <w:pStyle w:val="ac"/>
        <w:suppressAutoHyphens/>
        <w:jc w:val="both"/>
      </w:pPr>
      <w:r>
        <w:rPr>
          <w:rStyle w:val="ae"/>
        </w:rPr>
        <w:footnoteRef/>
      </w:r>
      <w:r>
        <w:t xml:space="preserve"> Смеси бетонные, растворы </w:t>
      </w:r>
      <w:proofErr w:type="gramStart"/>
      <w:r>
        <w:t>строительные,  плитка</w:t>
      </w:r>
      <w:proofErr w:type="gramEnd"/>
      <w:r>
        <w:t>, камень, ж/б конструкции, щебень и т.д.</w:t>
      </w:r>
    </w:p>
  </w:footnote>
  <w:footnote w:id="16">
    <w:p w:rsidR="00D01382" w:rsidRDefault="00D01382" w:rsidP="00D01382">
      <w:pPr>
        <w:pStyle w:val="ac"/>
        <w:suppressAutoHyphens/>
        <w:jc w:val="both"/>
      </w:pPr>
      <w:r>
        <w:rPr>
          <w:rStyle w:val="ae"/>
        </w:rPr>
        <w:footnoteRef/>
      </w:r>
      <w:r>
        <w:t xml:space="preserve"> Нормативный или технический документ, в котором отражены требования к измеряемой характеристики (например, </w:t>
      </w:r>
      <w:r w:rsidRPr="00541338">
        <w:t>растворы строительные (ГОСТ 28013-98</w:t>
      </w:r>
      <w:proofErr w:type="gramStart"/>
      <w:r w:rsidRPr="00541338">
        <w:t>)  (</w:t>
      </w:r>
      <w:proofErr w:type="gramEnd"/>
      <w:r w:rsidRPr="00541338">
        <w:t xml:space="preserve">подвижность, средняя плотность, </w:t>
      </w:r>
      <w:proofErr w:type="spellStart"/>
      <w:r w:rsidRPr="00541338">
        <w:t>расслаиваемость</w:t>
      </w:r>
      <w:proofErr w:type="spellEnd"/>
      <w:r w:rsidRPr="00541338">
        <w:t xml:space="preserve">, водоудерживающая способность, </w:t>
      </w:r>
      <w:proofErr w:type="spellStart"/>
      <w:r w:rsidRPr="00541338">
        <w:t>водоотделение</w:t>
      </w:r>
      <w:proofErr w:type="spellEnd"/>
      <w:r w:rsidRPr="00541338">
        <w:t xml:space="preserve"> растворной смеси; предел прочности на сжатие, растяжение при раскалывании, растяжение при изгибе, усадка, средняя плотность, влажность, </w:t>
      </w:r>
      <w:proofErr w:type="spellStart"/>
      <w:r w:rsidRPr="00541338">
        <w:t>водопоглощение</w:t>
      </w:r>
      <w:proofErr w:type="spellEnd"/>
      <w:r w:rsidRPr="00541338">
        <w:t>, морозостойкость затвердевшего раствора,  прочность в стыках по ГОСТ 5802-86);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A6B606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85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  <w:u w:val="none"/>
      </w:rPr>
    </w:lvl>
    <w:lvl w:ilvl="1">
      <w:start w:val="1"/>
      <w:numFmt w:val="decimal"/>
      <w:pStyle w:val="2"/>
      <w:lvlText w:val="%1.%2"/>
      <w:lvlJc w:val="left"/>
      <w:pPr>
        <w:tabs>
          <w:tab w:val="num" w:pos="1984"/>
        </w:tabs>
        <w:ind w:left="1984" w:hanging="85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85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  <w:u w:val="none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134"/>
        </w:tabs>
        <w:ind w:left="1134" w:hanging="85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  <w:u w:val="none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0"/>
        </w:tabs>
      </w:pPr>
    </w:lvl>
  </w:abstractNum>
  <w:abstractNum w:abstractNumId="1" w15:restartNumberingAfterBreak="0">
    <w:nsid w:val="29A55A76"/>
    <w:multiLevelType w:val="singleLevel"/>
    <w:tmpl w:val="AB82118A"/>
    <w:lvl w:ilvl="0">
      <w:start w:val="1"/>
      <w:numFmt w:val="bullet"/>
      <w:pStyle w:val="a-b-c-d"/>
      <w:lvlText w:val=""/>
      <w:lvlJc w:val="left"/>
      <w:pPr>
        <w:tabs>
          <w:tab w:val="num" w:pos="1494"/>
        </w:tabs>
        <w:ind w:left="1418" w:hanging="284"/>
      </w:pPr>
      <w:rPr>
        <w:rFonts w:ascii="Symbol" w:hAnsi="Symbol" w:cs="Symbol" w:hint="default"/>
      </w:rPr>
    </w:lvl>
  </w:abstractNum>
  <w:abstractNum w:abstractNumId="2" w15:restartNumberingAfterBreak="0">
    <w:nsid w:val="42266115"/>
    <w:multiLevelType w:val="multilevel"/>
    <w:tmpl w:val="487ADEA4"/>
    <w:lvl w:ilvl="0">
      <w:start w:val="7"/>
      <w:numFmt w:val="decimal"/>
      <w:pStyle w:val="Bullet1diamond"/>
      <w:lvlText w:val="%1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3" w15:restartNumberingAfterBreak="0">
    <w:nsid w:val="5CCF2981"/>
    <w:multiLevelType w:val="multilevel"/>
    <w:tmpl w:val="54CCA9AC"/>
    <w:lvl w:ilvl="0">
      <w:start w:val="1"/>
      <w:numFmt w:val="decimal"/>
      <w:pStyle w:val="ListParagraphTimesNewRoman121"/>
      <w:lvlText w:val="%1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96"/>
        </w:tabs>
        <w:ind w:left="129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28"/>
        </w:tabs>
        <w:ind w:left="172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72"/>
        </w:tabs>
        <w:ind w:left="18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16"/>
        </w:tabs>
        <w:ind w:left="20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04"/>
        </w:tabs>
        <w:ind w:left="2304" w:hanging="1584"/>
      </w:pPr>
      <w:rPr>
        <w:rFonts w:hint="default"/>
      </w:rPr>
    </w:lvl>
  </w:abstractNum>
  <w:abstractNum w:abstractNumId="4" w15:restartNumberingAfterBreak="0">
    <w:nsid w:val="5F5D4C05"/>
    <w:multiLevelType w:val="multilevel"/>
    <w:tmpl w:val="C2FCB8CE"/>
    <w:lvl w:ilvl="0">
      <w:start w:val="1"/>
      <w:numFmt w:val="decimal"/>
      <w:pStyle w:val="N"/>
      <w:suff w:val="space"/>
      <w:lvlText w:val="%1."/>
      <w:lvlJc w:val="left"/>
      <w:pPr>
        <w:ind w:left="964" w:hanging="397"/>
      </w:pPr>
      <w:rPr>
        <w:rFonts w:cs="Times New Roman" w:hint="default"/>
        <w:b/>
        <w:color w:val="auto"/>
      </w:rPr>
    </w:lvl>
    <w:lvl w:ilvl="1">
      <w:start w:val="1"/>
      <w:numFmt w:val="decimal"/>
      <w:pStyle w:val="NN"/>
      <w:lvlText w:val="%1.%2."/>
      <w:lvlJc w:val="right"/>
      <w:pPr>
        <w:tabs>
          <w:tab w:val="num" w:pos="397"/>
        </w:tabs>
        <w:ind w:left="397" w:hanging="10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-356"/>
        </w:tabs>
        <w:ind w:left="868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-356"/>
        </w:tabs>
        <w:ind w:left="137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-356"/>
        </w:tabs>
        <w:ind w:left="187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-356"/>
        </w:tabs>
        <w:ind w:left="238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356"/>
        </w:tabs>
        <w:ind w:left="288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56"/>
        </w:tabs>
        <w:ind w:left="338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56"/>
        </w:tabs>
        <w:ind w:left="3964" w:hanging="144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773"/>
    <w:rsid w:val="0000016D"/>
    <w:rsid w:val="00005250"/>
    <w:rsid w:val="00005D58"/>
    <w:rsid w:val="00042DDE"/>
    <w:rsid w:val="0006296E"/>
    <w:rsid w:val="00063604"/>
    <w:rsid w:val="00090ABD"/>
    <w:rsid w:val="00123CD2"/>
    <w:rsid w:val="00137115"/>
    <w:rsid w:val="001678DA"/>
    <w:rsid w:val="001765B9"/>
    <w:rsid w:val="001B2B3B"/>
    <w:rsid w:val="001B4D7E"/>
    <w:rsid w:val="001D49F7"/>
    <w:rsid w:val="00200EFD"/>
    <w:rsid w:val="00215404"/>
    <w:rsid w:val="00253B9C"/>
    <w:rsid w:val="0029400C"/>
    <w:rsid w:val="002D3DFB"/>
    <w:rsid w:val="002E7FD2"/>
    <w:rsid w:val="003E2315"/>
    <w:rsid w:val="00421861"/>
    <w:rsid w:val="00431380"/>
    <w:rsid w:val="00451E9E"/>
    <w:rsid w:val="0045559C"/>
    <w:rsid w:val="00562A5A"/>
    <w:rsid w:val="005871ED"/>
    <w:rsid w:val="00591C21"/>
    <w:rsid w:val="00597547"/>
    <w:rsid w:val="005E3589"/>
    <w:rsid w:val="00607C20"/>
    <w:rsid w:val="00610EFB"/>
    <w:rsid w:val="00647CDD"/>
    <w:rsid w:val="00696459"/>
    <w:rsid w:val="006A1B31"/>
    <w:rsid w:val="006C046A"/>
    <w:rsid w:val="007614E4"/>
    <w:rsid w:val="007B10A6"/>
    <w:rsid w:val="008670C7"/>
    <w:rsid w:val="00867949"/>
    <w:rsid w:val="00916B5A"/>
    <w:rsid w:val="00916C74"/>
    <w:rsid w:val="0095424B"/>
    <w:rsid w:val="00973FF3"/>
    <w:rsid w:val="009A5FB4"/>
    <w:rsid w:val="00A125EA"/>
    <w:rsid w:val="00A2093E"/>
    <w:rsid w:val="00A22349"/>
    <w:rsid w:val="00A33F92"/>
    <w:rsid w:val="00A631B2"/>
    <w:rsid w:val="00AA0547"/>
    <w:rsid w:val="00AD1304"/>
    <w:rsid w:val="00B66CE5"/>
    <w:rsid w:val="00BC070A"/>
    <w:rsid w:val="00BE3B19"/>
    <w:rsid w:val="00BF6C0B"/>
    <w:rsid w:val="00C53B56"/>
    <w:rsid w:val="00C62F2B"/>
    <w:rsid w:val="00C80912"/>
    <w:rsid w:val="00C92D24"/>
    <w:rsid w:val="00C94D54"/>
    <w:rsid w:val="00CC2250"/>
    <w:rsid w:val="00D01382"/>
    <w:rsid w:val="00D06773"/>
    <w:rsid w:val="00D57FF3"/>
    <w:rsid w:val="00DB0487"/>
    <w:rsid w:val="00DD2D80"/>
    <w:rsid w:val="00E01E8E"/>
    <w:rsid w:val="00E45DD5"/>
    <w:rsid w:val="00EA6FB2"/>
    <w:rsid w:val="00ED7176"/>
    <w:rsid w:val="00EF7FF6"/>
    <w:rsid w:val="00F21408"/>
    <w:rsid w:val="00F505F0"/>
    <w:rsid w:val="00F55197"/>
    <w:rsid w:val="00F61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20D69"/>
  <w15:docId w15:val="{E88A70F4-FB66-4D3D-BE2D-650B16F7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773"/>
    <w:rPr>
      <w:rFonts w:ascii="Calibri" w:eastAsia="Times New Roman" w:hAnsi="Calibri" w:cs="Times New Roman"/>
    </w:rPr>
  </w:style>
  <w:style w:type="paragraph" w:styleId="1">
    <w:name w:val="heading 1"/>
    <w:basedOn w:val="a"/>
    <w:next w:val="Indent1"/>
    <w:link w:val="10"/>
    <w:qFormat/>
    <w:rsid w:val="00D06773"/>
    <w:pPr>
      <w:keepNext/>
      <w:numPr>
        <w:numId w:val="3"/>
      </w:numPr>
      <w:spacing w:before="360" w:after="0" w:line="240" w:lineRule="auto"/>
      <w:ind w:right="284"/>
      <w:jc w:val="both"/>
      <w:outlineLvl w:val="0"/>
    </w:pPr>
    <w:rPr>
      <w:rFonts w:ascii="Times New Roman" w:hAnsi="Times New Roman"/>
      <w:b/>
      <w:bCs/>
      <w:caps/>
      <w:color w:val="000000"/>
      <w:kern w:val="28"/>
      <w:lang w:val="fr-FR"/>
    </w:rPr>
  </w:style>
  <w:style w:type="paragraph" w:styleId="2">
    <w:name w:val="heading 2"/>
    <w:basedOn w:val="1"/>
    <w:next w:val="Indent1"/>
    <w:link w:val="20"/>
    <w:qFormat/>
    <w:rsid w:val="00D06773"/>
    <w:pPr>
      <w:numPr>
        <w:ilvl w:val="1"/>
      </w:numPr>
      <w:spacing w:before="240"/>
      <w:outlineLvl w:val="1"/>
    </w:pPr>
    <w:rPr>
      <w:caps w:val="0"/>
    </w:rPr>
  </w:style>
  <w:style w:type="paragraph" w:styleId="3">
    <w:name w:val="heading 3"/>
    <w:basedOn w:val="2"/>
    <w:next w:val="Indent1"/>
    <w:link w:val="30"/>
    <w:qFormat/>
    <w:rsid w:val="00D06773"/>
    <w:pPr>
      <w:numPr>
        <w:ilvl w:val="2"/>
      </w:numPr>
      <w:tabs>
        <w:tab w:val="clear" w:pos="1134"/>
      </w:tabs>
      <w:ind w:left="1417" w:hanging="283"/>
      <w:outlineLvl w:val="2"/>
    </w:pPr>
  </w:style>
  <w:style w:type="paragraph" w:styleId="4">
    <w:name w:val="heading 4"/>
    <w:basedOn w:val="a"/>
    <w:next w:val="Indent1"/>
    <w:link w:val="40"/>
    <w:qFormat/>
    <w:rsid w:val="00D06773"/>
    <w:pPr>
      <w:numPr>
        <w:ilvl w:val="3"/>
        <w:numId w:val="3"/>
      </w:numPr>
      <w:spacing w:before="240" w:after="0" w:line="240" w:lineRule="auto"/>
      <w:ind w:left="1135" w:hanging="851"/>
      <w:outlineLvl w:val="3"/>
    </w:pPr>
    <w:rPr>
      <w:rFonts w:ascii="Times New Roman" w:hAnsi="Times New Roman"/>
      <w:noProof/>
      <w:sz w:val="20"/>
      <w:szCs w:val="20"/>
      <w:lang w:val="en-GB"/>
    </w:rPr>
  </w:style>
  <w:style w:type="paragraph" w:styleId="5">
    <w:name w:val="heading 5"/>
    <w:basedOn w:val="a"/>
    <w:next w:val="a"/>
    <w:link w:val="50"/>
    <w:qFormat/>
    <w:rsid w:val="00D06773"/>
    <w:pPr>
      <w:numPr>
        <w:ilvl w:val="4"/>
        <w:numId w:val="3"/>
      </w:numPr>
      <w:spacing w:after="60" w:line="240" w:lineRule="auto"/>
      <w:jc w:val="both"/>
      <w:outlineLvl w:val="4"/>
    </w:pPr>
    <w:rPr>
      <w:rFonts w:ascii="Times New Roman" w:hAnsi="Times New Roman"/>
      <w:color w:val="000000"/>
      <w:lang w:val="fr-FR"/>
    </w:rPr>
  </w:style>
  <w:style w:type="paragraph" w:styleId="6">
    <w:name w:val="heading 6"/>
    <w:basedOn w:val="a"/>
    <w:next w:val="a"/>
    <w:link w:val="60"/>
    <w:qFormat/>
    <w:rsid w:val="00D06773"/>
    <w:pPr>
      <w:numPr>
        <w:ilvl w:val="5"/>
        <w:numId w:val="3"/>
      </w:numPr>
      <w:spacing w:after="60" w:line="240" w:lineRule="auto"/>
      <w:jc w:val="both"/>
      <w:outlineLvl w:val="5"/>
    </w:pPr>
    <w:rPr>
      <w:rFonts w:ascii="Times New Roman" w:hAnsi="Times New Roman"/>
      <w:i/>
      <w:iCs/>
      <w:color w:val="000000"/>
      <w:lang w:val="fr-FR"/>
    </w:rPr>
  </w:style>
  <w:style w:type="paragraph" w:styleId="7">
    <w:name w:val="heading 7"/>
    <w:basedOn w:val="a"/>
    <w:next w:val="a"/>
    <w:link w:val="70"/>
    <w:qFormat/>
    <w:rsid w:val="00D06773"/>
    <w:pPr>
      <w:numPr>
        <w:ilvl w:val="6"/>
        <w:numId w:val="3"/>
      </w:numPr>
      <w:spacing w:after="60" w:line="240" w:lineRule="auto"/>
      <w:jc w:val="both"/>
      <w:outlineLvl w:val="6"/>
    </w:pPr>
    <w:rPr>
      <w:rFonts w:ascii="Times New Roman" w:hAnsi="Times New Roman"/>
      <w:color w:val="000000"/>
      <w:lang w:val="fr-FR"/>
    </w:rPr>
  </w:style>
  <w:style w:type="paragraph" w:styleId="8">
    <w:name w:val="heading 8"/>
    <w:basedOn w:val="a"/>
    <w:next w:val="a"/>
    <w:link w:val="80"/>
    <w:qFormat/>
    <w:rsid w:val="00D06773"/>
    <w:pPr>
      <w:numPr>
        <w:ilvl w:val="7"/>
        <w:numId w:val="3"/>
      </w:numPr>
      <w:spacing w:after="60" w:line="240" w:lineRule="auto"/>
      <w:jc w:val="both"/>
      <w:outlineLvl w:val="7"/>
    </w:pPr>
    <w:rPr>
      <w:rFonts w:ascii="Times New Roman" w:hAnsi="Times New Roman"/>
      <w:i/>
      <w:iCs/>
      <w:color w:val="000000"/>
      <w:lang w:val="fr-FR"/>
    </w:rPr>
  </w:style>
  <w:style w:type="paragraph" w:styleId="9">
    <w:name w:val="heading 9"/>
    <w:basedOn w:val="a"/>
    <w:next w:val="a"/>
    <w:link w:val="90"/>
    <w:qFormat/>
    <w:rsid w:val="00D06773"/>
    <w:pPr>
      <w:numPr>
        <w:ilvl w:val="8"/>
        <w:numId w:val="3"/>
      </w:numPr>
      <w:spacing w:after="60" w:line="240" w:lineRule="auto"/>
      <w:jc w:val="both"/>
      <w:outlineLvl w:val="8"/>
    </w:pPr>
    <w:rPr>
      <w:rFonts w:ascii="Times New Roman" w:hAnsi="Times New Roman"/>
      <w:i/>
      <w:iCs/>
      <w:color w:val="000000"/>
      <w:sz w:val="18"/>
      <w:szCs w:val="18"/>
      <w:lang w:val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6773"/>
    <w:rPr>
      <w:rFonts w:ascii="Times New Roman" w:eastAsia="Times New Roman" w:hAnsi="Times New Roman" w:cs="Times New Roman"/>
      <w:b/>
      <w:bCs/>
      <w:caps/>
      <w:color w:val="000000"/>
      <w:kern w:val="28"/>
      <w:lang w:val="fr-FR"/>
    </w:rPr>
  </w:style>
  <w:style w:type="character" w:customStyle="1" w:styleId="20">
    <w:name w:val="Заголовок 2 Знак"/>
    <w:basedOn w:val="a0"/>
    <w:link w:val="2"/>
    <w:rsid w:val="00D06773"/>
    <w:rPr>
      <w:rFonts w:ascii="Times New Roman" w:eastAsia="Times New Roman" w:hAnsi="Times New Roman" w:cs="Times New Roman"/>
      <w:b/>
      <w:bCs/>
      <w:color w:val="000000"/>
      <w:kern w:val="28"/>
      <w:lang w:val="fr-FR"/>
    </w:rPr>
  </w:style>
  <w:style w:type="character" w:customStyle="1" w:styleId="30">
    <w:name w:val="Заголовок 3 Знак"/>
    <w:basedOn w:val="a0"/>
    <w:link w:val="3"/>
    <w:rsid w:val="00D06773"/>
    <w:rPr>
      <w:rFonts w:ascii="Times New Roman" w:eastAsia="Times New Roman" w:hAnsi="Times New Roman" w:cs="Times New Roman"/>
      <w:b/>
      <w:bCs/>
      <w:color w:val="000000"/>
      <w:kern w:val="28"/>
      <w:lang w:val="fr-FR"/>
    </w:rPr>
  </w:style>
  <w:style w:type="character" w:customStyle="1" w:styleId="40">
    <w:name w:val="Заголовок 4 Знак"/>
    <w:basedOn w:val="a0"/>
    <w:link w:val="4"/>
    <w:rsid w:val="00D06773"/>
    <w:rPr>
      <w:rFonts w:ascii="Times New Roman" w:eastAsia="Times New Roman" w:hAnsi="Times New Roman" w:cs="Times New Roman"/>
      <w:noProof/>
      <w:sz w:val="20"/>
      <w:szCs w:val="20"/>
      <w:lang w:val="en-GB"/>
    </w:rPr>
  </w:style>
  <w:style w:type="character" w:customStyle="1" w:styleId="50">
    <w:name w:val="Заголовок 5 Знак"/>
    <w:basedOn w:val="a0"/>
    <w:link w:val="5"/>
    <w:rsid w:val="00D06773"/>
    <w:rPr>
      <w:rFonts w:ascii="Times New Roman" w:eastAsia="Times New Roman" w:hAnsi="Times New Roman" w:cs="Times New Roman"/>
      <w:color w:val="000000"/>
      <w:lang w:val="fr-FR"/>
    </w:rPr>
  </w:style>
  <w:style w:type="character" w:customStyle="1" w:styleId="60">
    <w:name w:val="Заголовок 6 Знак"/>
    <w:basedOn w:val="a0"/>
    <w:link w:val="6"/>
    <w:rsid w:val="00D06773"/>
    <w:rPr>
      <w:rFonts w:ascii="Times New Roman" w:eastAsia="Times New Roman" w:hAnsi="Times New Roman" w:cs="Times New Roman"/>
      <w:i/>
      <w:iCs/>
      <w:color w:val="000000"/>
      <w:lang w:val="fr-FR"/>
    </w:rPr>
  </w:style>
  <w:style w:type="character" w:customStyle="1" w:styleId="70">
    <w:name w:val="Заголовок 7 Знак"/>
    <w:basedOn w:val="a0"/>
    <w:link w:val="7"/>
    <w:rsid w:val="00D06773"/>
    <w:rPr>
      <w:rFonts w:ascii="Times New Roman" w:eastAsia="Times New Roman" w:hAnsi="Times New Roman" w:cs="Times New Roman"/>
      <w:color w:val="000000"/>
      <w:lang w:val="fr-FR"/>
    </w:rPr>
  </w:style>
  <w:style w:type="character" w:customStyle="1" w:styleId="80">
    <w:name w:val="Заголовок 8 Знак"/>
    <w:basedOn w:val="a0"/>
    <w:link w:val="8"/>
    <w:rsid w:val="00D06773"/>
    <w:rPr>
      <w:rFonts w:ascii="Times New Roman" w:eastAsia="Times New Roman" w:hAnsi="Times New Roman" w:cs="Times New Roman"/>
      <w:i/>
      <w:iCs/>
      <w:color w:val="000000"/>
      <w:lang w:val="fr-FR"/>
    </w:rPr>
  </w:style>
  <w:style w:type="character" w:customStyle="1" w:styleId="90">
    <w:name w:val="Заголовок 9 Знак"/>
    <w:basedOn w:val="a0"/>
    <w:link w:val="9"/>
    <w:rsid w:val="00D06773"/>
    <w:rPr>
      <w:rFonts w:ascii="Times New Roman" w:eastAsia="Times New Roman" w:hAnsi="Times New Roman" w:cs="Times New Roman"/>
      <w:i/>
      <w:iCs/>
      <w:color w:val="000000"/>
      <w:sz w:val="18"/>
      <w:szCs w:val="18"/>
      <w:lang w:val="fr-FR"/>
    </w:rPr>
  </w:style>
  <w:style w:type="paragraph" w:styleId="a3">
    <w:name w:val="Body Text Indent"/>
    <w:basedOn w:val="a"/>
    <w:link w:val="a4"/>
    <w:rsid w:val="00D06773"/>
    <w:pPr>
      <w:spacing w:after="0" w:line="240" w:lineRule="auto"/>
      <w:ind w:firstLine="709"/>
      <w:jc w:val="both"/>
    </w:pPr>
    <w:rPr>
      <w:rFonts w:ascii="Times New Roman" w:eastAsia="Calibri" w:hAnsi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D06773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D067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rsid w:val="00D0677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D06773"/>
    <w:rPr>
      <w:rFonts w:ascii="Calibri" w:eastAsia="Times New Roman" w:hAnsi="Calibri" w:cs="Times New Roman"/>
    </w:rPr>
  </w:style>
  <w:style w:type="paragraph" w:styleId="a5">
    <w:name w:val="header"/>
    <w:aliases w:val="??????? ??????????"/>
    <w:basedOn w:val="a"/>
    <w:link w:val="a6"/>
    <w:rsid w:val="00D06773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/>
      <w:sz w:val="24"/>
      <w:szCs w:val="24"/>
      <w:lang w:val="en-US"/>
    </w:rPr>
  </w:style>
  <w:style w:type="character" w:customStyle="1" w:styleId="a6">
    <w:name w:val="Верхний колонтитул Знак"/>
    <w:aliases w:val="??????? ?????????? Знак"/>
    <w:basedOn w:val="a0"/>
    <w:link w:val="a5"/>
    <w:rsid w:val="00D06773"/>
    <w:rPr>
      <w:rFonts w:ascii="Times New Roman" w:eastAsia="Calibri" w:hAnsi="Times New Roman" w:cs="Times New Roman"/>
      <w:sz w:val="24"/>
      <w:szCs w:val="24"/>
      <w:lang w:val="en-US"/>
    </w:rPr>
  </w:style>
  <w:style w:type="paragraph" w:styleId="a7">
    <w:name w:val="footer"/>
    <w:basedOn w:val="a"/>
    <w:link w:val="a8"/>
    <w:rsid w:val="00D06773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val="en-US"/>
    </w:rPr>
  </w:style>
  <w:style w:type="character" w:customStyle="1" w:styleId="a8">
    <w:name w:val="Нижний колонтитул Знак"/>
    <w:basedOn w:val="a0"/>
    <w:link w:val="a7"/>
    <w:rsid w:val="00D06773"/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ListParagraph1">
    <w:name w:val="List Paragraph1"/>
    <w:basedOn w:val="a"/>
    <w:rsid w:val="00D06773"/>
    <w:pPr>
      <w:ind w:left="720"/>
      <w:contextualSpacing/>
    </w:pPr>
  </w:style>
  <w:style w:type="table" w:styleId="a9">
    <w:name w:val="Table Grid"/>
    <w:basedOn w:val="a1"/>
    <w:uiPriority w:val="59"/>
    <w:rsid w:val="00D0677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Синь_Раздел_Анкеты"/>
    <w:rsid w:val="00D06773"/>
    <w:rPr>
      <w:rFonts w:ascii="Arial" w:hAnsi="Arial" w:cs="Arial"/>
      <w:b/>
      <w:iCs/>
      <w:color w:val="006CB1"/>
      <w:sz w:val="26"/>
      <w:szCs w:val="26"/>
    </w:rPr>
  </w:style>
  <w:style w:type="paragraph" w:customStyle="1" w:styleId="ab">
    <w:name w:val="!_таблица ответ"/>
    <w:basedOn w:val="21"/>
    <w:rsid w:val="00D06773"/>
    <w:pPr>
      <w:spacing w:before="60" w:after="60" w:line="240" w:lineRule="auto"/>
      <w:ind w:left="0"/>
    </w:pPr>
    <w:rPr>
      <w:rFonts w:ascii="Times New Roman" w:hAnsi="Times New Roman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rsid w:val="00D06773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uiPriority w:val="99"/>
    <w:semiHidden/>
    <w:rsid w:val="00D067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semiHidden/>
    <w:rsid w:val="00D06773"/>
    <w:rPr>
      <w:vertAlign w:val="superscript"/>
    </w:rPr>
  </w:style>
  <w:style w:type="character" w:customStyle="1" w:styleId="31">
    <w:name w:val="Знак Знак3"/>
    <w:rsid w:val="00D06773"/>
    <w:rPr>
      <w:lang w:val="ru-RU" w:eastAsia="ru-RU" w:bidi="ar-SA"/>
    </w:rPr>
  </w:style>
  <w:style w:type="paragraph" w:styleId="af">
    <w:name w:val="Body Text"/>
    <w:basedOn w:val="a"/>
    <w:link w:val="af0"/>
    <w:rsid w:val="00D06773"/>
    <w:pPr>
      <w:spacing w:after="120"/>
    </w:pPr>
  </w:style>
  <w:style w:type="character" w:customStyle="1" w:styleId="af0">
    <w:name w:val="Основной текст Знак"/>
    <w:basedOn w:val="a0"/>
    <w:link w:val="af"/>
    <w:rsid w:val="00D06773"/>
    <w:rPr>
      <w:rFonts w:ascii="Calibri" w:eastAsia="Times New Roman" w:hAnsi="Calibri" w:cs="Times New Roman"/>
    </w:rPr>
  </w:style>
  <w:style w:type="paragraph" w:styleId="23">
    <w:name w:val="Body Text 2"/>
    <w:basedOn w:val="a"/>
    <w:link w:val="24"/>
    <w:rsid w:val="00D06773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D06773"/>
    <w:rPr>
      <w:rFonts w:ascii="Calibri" w:eastAsia="Times New Roman" w:hAnsi="Calibri" w:cs="Times New Roman"/>
    </w:rPr>
  </w:style>
  <w:style w:type="paragraph" w:styleId="32">
    <w:name w:val="Body Text Indent 3"/>
    <w:basedOn w:val="a"/>
    <w:link w:val="33"/>
    <w:rsid w:val="00D06773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D0677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acao4">
    <w:name w:val="Aacao 4"/>
    <w:rsid w:val="00D06773"/>
    <w:pPr>
      <w:tabs>
        <w:tab w:val="left" w:pos="360"/>
      </w:tabs>
      <w:spacing w:after="60" w:line="316" w:lineRule="exact"/>
      <w:jc w:val="center"/>
    </w:pPr>
    <w:rPr>
      <w:rFonts w:ascii="TmsRmn-Miracle" w:eastAsia="Times New Roman" w:hAnsi="TmsRmn-Miracle" w:cs="Times New Roman"/>
      <w:b/>
      <w:bCs/>
      <w:sz w:val="28"/>
      <w:szCs w:val="28"/>
      <w:lang w:eastAsia="ru-RU"/>
    </w:rPr>
  </w:style>
  <w:style w:type="character" w:customStyle="1" w:styleId="25">
    <w:name w:val="Знак Знак2"/>
    <w:rsid w:val="00D06773"/>
    <w:rPr>
      <w:lang w:val="ru-RU" w:eastAsia="ru-RU" w:bidi="ar-SA"/>
    </w:rPr>
  </w:style>
  <w:style w:type="paragraph" w:customStyle="1" w:styleId="-">
    <w:name w:val="!_Абзац-таблица"/>
    <w:basedOn w:val="a"/>
    <w:rsid w:val="00D06773"/>
    <w:pPr>
      <w:spacing w:before="20" w:after="20" w:line="240" w:lineRule="auto"/>
      <w:ind w:firstLine="284"/>
      <w:jc w:val="both"/>
    </w:pPr>
    <w:rPr>
      <w:rFonts w:ascii="Times New Roman" w:hAnsi="Times New Roman"/>
      <w:lang w:eastAsia="ru-RU"/>
    </w:rPr>
  </w:style>
  <w:style w:type="paragraph" w:customStyle="1" w:styleId="--">
    <w:name w:val="!_Абзац-таблица-центр"/>
    <w:basedOn w:val="-"/>
    <w:rsid w:val="00D06773"/>
    <w:pPr>
      <w:ind w:firstLine="0"/>
      <w:jc w:val="center"/>
    </w:pPr>
  </w:style>
  <w:style w:type="paragraph" w:customStyle="1" w:styleId="af1">
    <w:name w:val="Стиль !!_Заголовок_форма + полужирный"/>
    <w:basedOn w:val="af2"/>
    <w:rsid w:val="00D06773"/>
    <w:pPr>
      <w:pageBreakBefore w:val="0"/>
      <w:spacing w:after="120"/>
      <w:ind w:left="0"/>
    </w:pPr>
    <w:rPr>
      <w:b/>
      <w:bCs/>
    </w:rPr>
  </w:style>
  <w:style w:type="paragraph" w:customStyle="1" w:styleId="11">
    <w:name w:val="Стиль1"/>
    <w:basedOn w:val="a"/>
    <w:rsid w:val="00D06773"/>
    <w:pPr>
      <w:spacing w:after="120"/>
      <w:jc w:val="center"/>
    </w:pPr>
    <w:rPr>
      <w:rFonts w:ascii="Arial" w:hAnsi="Arial"/>
      <w:b/>
      <w:sz w:val="28"/>
      <w:szCs w:val="28"/>
    </w:rPr>
  </w:style>
  <w:style w:type="paragraph" w:customStyle="1" w:styleId="NN0">
    <w:name w:val="!_Заг_ФормаNN"/>
    <w:basedOn w:val="af2"/>
    <w:rsid w:val="00D06773"/>
    <w:pPr>
      <w:pageBreakBefore w:val="0"/>
      <w:spacing w:after="120"/>
    </w:pPr>
    <w:rPr>
      <w:b/>
      <w:bCs/>
    </w:rPr>
  </w:style>
  <w:style w:type="paragraph" w:customStyle="1" w:styleId="af2">
    <w:name w:val="!!_Заголовок_форма"/>
    <w:basedOn w:val="a"/>
    <w:rsid w:val="00D06773"/>
    <w:pPr>
      <w:pageBreakBefore/>
      <w:suppressAutoHyphens/>
      <w:spacing w:after="20" w:line="240" w:lineRule="auto"/>
      <w:ind w:left="181"/>
      <w:jc w:val="center"/>
    </w:pPr>
    <w:rPr>
      <w:rFonts w:ascii="Arial" w:hAnsi="Arial"/>
      <w:color w:val="006CB1"/>
      <w:sz w:val="28"/>
      <w:szCs w:val="28"/>
      <w:lang w:eastAsia="ru-RU"/>
    </w:rPr>
  </w:style>
  <w:style w:type="paragraph" w:customStyle="1" w:styleId="-0">
    <w:name w:val="!_Таблица-шапка"/>
    <w:basedOn w:val="a"/>
    <w:rsid w:val="00D06773"/>
    <w:pPr>
      <w:spacing w:after="0" w:line="240" w:lineRule="auto"/>
      <w:ind w:left="-85" w:right="-85"/>
      <w:jc w:val="center"/>
    </w:pPr>
    <w:rPr>
      <w:rFonts w:ascii="Times New Roman" w:hAnsi="Times New Roman"/>
      <w:b/>
      <w:sz w:val="24"/>
      <w:szCs w:val="20"/>
      <w:lang w:eastAsia="ru-RU"/>
    </w:rPr>
  </w:style>
  <w:style w:type="character" w:styleId="af3">
    <w:name w:val="page number"/>
    <w:basedOn w:val="a0"/>
    <w:rsid w:val="00D06773"/>
  </w:style>
  <w:style w:type="paragraph" w:customStyle="1" w:styleId="Indent1">
    <w:name w:val="Indent1"/>
    <w:basedOn w:val="a"/>
    <w:rsid w:val="00D06773"/>
    <w:pPr>
      <w:spacing w:before="120" w:after="0" w:line="240" w:lineRule="auto"/>
      <w:ind w:left="1134" w:right="284"/>
      <w:jc w:val="both"/>
    </w:pPr>
    <w:rPr>
      <w:rFonts w:ascii="Times New Roman" w:hAnsi="Times New Roman"/>
      <w:color w:val="000000"/>
      <w:lang w:val="fr-FR"/>
    </w:rPr>
  </w:style>
  <w:style w:type="paragraph" w:customStyle="1" w:styleId="Text">
    <w:name w:val="Text"/>
    <w:rsid w:val="00D06773"/>
    <w:pPr>
      <w:spacing w:before="120" w:after="0" w:line="240" w:lineRule="auto"/>
      <w:ind w:left="284" w:right="284"/>
      <w:jc w:val="both"/>
    </w:pPr>
    <w:rPr>
      <w:rFonts w:ascii="Times New Roman" w:eastAsia="Times New Roman" w:hAnsi="Times New Roman" w:cs="Times New Roman"/>
      <w:color w:val="000000"/>
      <w:lang w:val="en-GB"/>
    </w:rPr>
  </w:style>
  <w:style w:type="paragraph" w:customStyle="1" w:styleId="xl22">
    <w:name w:val="xl22"/>
    <w:basedOn w:val="a"/>
    <w:rsid w:val="00D067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-b-c-d">
    <w:name w:val="§a-b-c-d"/>
    <w:basedOn w:val="a"/>
    <w:rsid w:val="00D06773"/>
    <w:pPr>
      <w:numPr>
        <w:numId w:val="2"/>
      </w:numPr>
      <w:tabs>
        <w:tab w:val="clear" w:pos="1494"/>
        <w:tab w:val="num" w:pos="1418"/>
      </w:tabs>
      <w:spacing w:after="0" w:line="240" w:lineRule="auto"/>
      <w:ind w:left="567" w:hanging="283"/>
      <w:jc w:val="both"/>
    </w:pPr>
    <w:rPr>
      <w:rFonts w:ascii="Times New Roman" w:hAnsi="Times New Roman"/>
      <w:color w:val="000000"/>
      <w:lang w:val="en-GB"/>
    </w:rPr>
  </w:style>
  <w:style w:type="paragraph" w:customStyle="1" w:styleId="Bullet1diamond">
    <w:name w:val="Bullet1(diamond)"/>
    <w:basedOn w:val="a"/>
    <w:rsid w:val="00D06773"/>
    <w:pPr>
      <w:numPr>
        <w:numId w:val="1"/>
      </w:numPr>
      <w:tabs>
        <w:tab w:val="num" w:pos="1418"/>
      </w:tabs>
      <w:spacing w:before="120" w:after="0" w:line="240" w:lineRule="auto"/>
      <w:ind w:right="284"/>
      <w:jc w:val="both"/>
    </w:pPr>
    <w:rPr>
      <w:rFonts w:ascii="Times New Roman" w:hAnsi="Times New Roman"/>
      <w:color w:val="000000"/>
      <w:lang w:val="en-GB"/>
    </w:rPr>
  </w:style>
  <w:style w:type="paragraph" w:customStyle="1" w:styleId="af4">
    <w:name w:val="Пункт"/>
    <w:basedOn w:val="a"/>
    <w:rsid w:val="00D06773"/>
    <w:pPr>
      <w:tabs>
        <w:tab w:val="num" w:pos="1134"/>
      </w:tabs>
      <w:spacing w:after="0" w:line="360" w:lineRule="auto"/>
      <w:ind w:left="1134" w:hanging="1134"/>
      <w:jc w:val="both"/>
    </w:pPr>
    <w:rPr>
      <w:rFonts w:ascii="Times New Roman" w:hAnsi="Times New Roman"/>
      <w:snapToGrid w:val="0"/>
      <w:sz w:val="28"/>
      <w:szCs w:val="20"/>
      <w:lang w:eastAsia="ru-RU"/>
    </w:rPr>
  </w:style>
  <w:style w:type="paragraph" w:customStyle="1" w:styleId="af5">
    <w:name w:val="Подпункт"/>
    <w:basedOn w:val="af4"/>
    <w:rsid w:val="00D06773"/>
  </w:style>
  <w:style w:type="character" w:customStyle="1" w:styleId="af6">
    <w:name w:val="комментарий"/>
    <w:rsid w:val="00D06773"/>
    <w:rPr>
      <w:b/>
      <w:i/>
      <w:shd w:val="clear" w:color="auto" w:fill="FFFF99"/>
    </w:rPr>
  </w:style>
  <w:style w:type="paragraph" w:customStyle="1" w:styleId="26">
    <w:name w:val="Пункт2"/>
    <w:basedOn w:val="af4"/>
    <w:link w:val="27"/>
    <w:rsid w:val="00D06773"/>
    <w:pPr>
      <w:keepNext/>
      <w:suppressAutoHyphens/>
      <w:spacing w:before="240" w:after="120" w:line="240" w:lineRule="auto"/>
      <w:jc w:val="left"/>
      <w:outlineLvl w:val="2"/>
    </w:pPr>
    <w:rPr>
      <w:b/>
    </w:rPr>
  </w:style>
  <w:style w:type="paragraph" w:customStyle="1" w:styleId="af7">
    <w:name w:val="Подподпункт"/>
    <w:basedOn w:val="af5"/>
    <w:rsid w:val="00D06773"/>
    <w:pPr>
      <w:tabs>
        <w:tab w:val="clear" w:pos="1134"/>
        <w:tab w:val="num" w:pos="1701"/>
      </w:tabs>
      <w:ind w:left="1701" w:hanging="567"/>
    </w:pPr>
  </w:style>
  <w:style w:type="character" w:customStyle="1" w:styleId="27">
    <w:name w:val="Пункт2 Знак"/>
    <w:link w:val="26"/>
    <w:rsid w:val="00D06773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af8">
    <w:name w:val="Таблица шапка"/>
    <w:basedOn w:val="a"/>
    <w:rsid w:val="00D06773"/>
    <w:pPr>
      <w:keepNext/>
      <w:spacing w:before="40" w:after="40" w:line="240" w:lineRule="auto"/>
      <w:ind w:left="57" w:right="57"/>
    </w:pPr>
    <w:rPr>
      <w:rFonts w:ascii="Times New Roman" w:hAnsi="Times New Roman"/>
      <w:snapToGrid w:val="0"/>
      <w:szCs w:val="20"/>
      <w:lang w:eastAsia="ru-RU"/>
    </w:rPr>
  </w:style>
  <w:style w:type="paragraph" w:customStyle="1" w:styleId="af9">
    <w:name w:val="Таблица текст"/>
    <w:basedOn w:val="a"/>
    <w:rsid w:val="00D06773"/>
    <w:pPr>
      <w:spacing w:before="40" w:after="40" w:line="240" w:lineRule="auto"/>
      <w:ind w:left="57" w:right="57"/>
    </w:pPr>
    <w:rPr>
      <w:rFonts w:ascii="Times New Roman" w:hAnsi="Times New Roman"/>
      <w:snapToGrid w:val="0"/>
      <w:sz w:val="24"/>
      <w:szCs w:val="20"/>
      <w:lang w:eastAsia="ru-RU"/>
    </w:rPr>
  </w:style>
  <w:style w:type="character" w:customStyle="1" w:styleId="FontStyle35">
    <w:name w:val="Font Style35"/>
    <w:rsid w:val="00D0677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5">
    <w:name w:val="Style15"/>
    <w:basedOn w:val="a"/>
    <w:rsid w:val="00D06773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/>
      <w:sz w:val="24"/>
      <w:szCs w:val="24"/>
      <w:lang w:eastAsia="ru-RU"/>
    </w:rPr>
  </w:style>
  <w:style w:type="character" w:styleId="afa">
    <w:name w:val="Hyperlink"/>
    <w:rsid w:val="00D06773"/>
    <w:rPr>
      <w:color w:val="0000FF"/>
      <w:u w:val="single"/>
    </w:rPr>
  </w:style>
  <w:style w:type="paragraph" w:customStyle="1" w:styleId="afb">
    <w:name w:val="отступ"/>
    <w:basedOn w:val="af"/>
    <w:rsid w:val="00D06773"/>
    <w:pPr>
      <w:widowControl w:val="0"/>
      <w:overflowPunct w:val="0"/>
      <w:autoSpaceDE w:val="0"/>
      <w:autoSpaceDN w:val="0"/>
      <w:adjustRightInd w:val="0"/>
      <w:spacing w:before="240" w:after="0" w:line="240" w:lineRule="auto"/>
      <w:ind w:firstLine="902"/>
      <w:jc w:val="both"/>
      <w:textAlignment w:val="baseline"/>
    </w:pPr>
    <w:rPr>
      <w:rFonts w:ascii="Times New Roman" w:hAnsi="Times New Roman"/>
      <w:szCs w:val="20"/>
      <w:lang w:eastAsia="ru-RU"/>
    </w:rPr>
  </w:style>
  <w:style w:type="paragraph" w:styleId="34">
    <w:name w:val="Body Text 3"/>
    <w:basedOn w:val="a"/>
    <w:link w:val="35"/>
    <w:rsid w:val="00D06773"/>
    <w:pPr>
      <w:spacing w:after="120" w:line="240" w:lineRule="auto"/>
    </w:pPr>
    <w:rPr>
      <w:rFonts w:ascii="Times New Roman" w:hAnsi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0"/>
    <w:link w:val="34"/>
    <w:rsid w:val="00D0677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12">
    <w:name w:val="toc 1"/>
    <w:basedOn w:val="a"/>
    <w:next w:val="a"/>
    <w:autoRedefine/>
    <w:uiPriority w:val="39"/>
    <w:rsid w:val="00D06773"/>
    <w:pPr>
      <w:tabs>
        <w:tab w:val="left" w:pos="440"/>
        <w:tab w:val="right" w:leader="dot" w:pos="9911"/>
      </w:tabs>
      <w:jc w:val="both"/>
    </w:pPr>
    <w:rPr>
      <w:rFonts w:cs="Calibri"/>
      <w:b/>
      <w:noProof/>
      <w:sz w:val="28"/>
      <w:szCs w:val="28"/>
    </w:rPr>
  </w:style>
  <w:style w:type="paragraph" w:styleId="28">
    <w:name w:val="toc 2"/>
    <w:basedOn w:val="a"/>
    <w:next w:val="a"/>
    <w:autoRedefine/>
    <w:uiPriority w:val="39"/>
    <w:rsid w:val="00D06773"/>
    <w:pPr>
      <w:ind w:left="220"/>
    </w:pPr>
  </w:style>
  <w:style w:type="paragraph" w:styleId="36">
    <w:name w:val="toc 3"/>
    <w:basedOn w:val="a"/>
    <w:next w:val="a"/>
    <w:autoRedefine/>
    <w:uiPriority w:val="39"/>
    <w:rsid w:val="00D06773"/>
    <w:pPr>
      <w:ind w:left="440"/>
    </w:pPr>
  </w:style>
  <w:style w:type="paragraph" w:styleId="afc">
    <w:name w:val="Normal (Web)"/>
    <w:basedOn w:val="a"/>
    <w:rsid w:val="00D06773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styleId="afd">
    <w:name w:val="Strong"/>
    <w:qFormat/>
    <w:rsid w:val="00D06773"/>
    <w:rPr>
      <w:b/>
      <w:bCs/>
    </w:rPr>
  </w:style>
  <w:style w:type="paragraph" w:styleId="afe">
    <w:name w:val="Balloon Text"/>
    <w:basedOn w:val="a"/>
    <w:link w:val="aff"/>
    <w:uiPriority w:val="99"/>
    <w:rsid w:val="00D06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rsid w:val="00D06773"/>
    <w:rPr>
      <w:rFonts w:ascii="Tahoma" w:eastAsia="Times New Roman" w:hAnsi="Tahoma" w:cs="Tahoma"/>
      <w:sz w:val="16"/>
      <w:szCs w:val="16"/>
    </w:rPr>
  </w:style>
  <w:style w:type="paragraph" w:styleId="aff0">
    <w:name w:val="List Paragraph"/>
    <w:basedOn w:val="a"/>
    <w:uiPriority w:val="34"/>
    <w:qFormat/>
    <w:rsid w:val="00D06773"/>
    <w:pPr>
      <w:ind w:left="708"/>
    </w:pPr>
  </w:style>
  <w:style w:type="paragraph" w:customStyle="1" w:styleId="N">
    <w:name w:val="!_Раздел_N"/>
    <w:rsid w:val="00D06773"/>
    <w:pPr>
      <w:keepNext/>
      <w:numPr>
        <w:numId w:val="5"/>
      </w:numPr>
      <w:spacing w:before="600" w:after="240"/>
      <w:ind w:right="510"/>
      <w:contextualSpacing/>
      <w:jc w:val="center"/>
      <w:outlineLvl w:val="0"/>
    </w:pPr>
    <w:rPr>
      <w:rFonts w:ascii="Times New Roman" w:eastAsia="Times New Roman" w:hAnsi="Times New Roman" w:cs="Times New Roman"/>
      <w:b/>
      <w:bCs/>
      <w:iCs/>
      <w:sz w:val="28"/>
    </w:rPr>
  </w:style>
  <w:style w:type="paragraph" w:customStyle="1" w:styleId="NN">
    <w:name w:val="!_Вопрос_NN"/>
    <w:next w:val="a"/>
    <w:rsid w:val="00D06773"/>
    <w:pPr>
      <w:keepNext/>
      <w:numPr>
        <w:ilvl w:val="1"/>
        <w:numId w:val="5"/>
      </w:numPr>
      <w:spacing w:before="240" w:after="120"/>
      <w:outlineLvl w:val="1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aff1">
    <w:name w:val="No Spacing"/>
    <w:link w:val="aff2"/>
    <w:uiPriority w:val="1"/>
    <w:qFormat/>
    <w:rsid w:val="00D0677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f2">
    <w:name w:val="Без интервала Знак"/>
    <w:link w:val="aff1"/>
    <w:uiPriority w:val="1"/>
    <w:rsid w:val="00D06773"/>
    <w:rPr>
      <w:rFonts w:ascii="Calibri" w:eastAsia="Times New Roman" w:hAnsi="Calibri" w:cs="Times New Roman"/>
    </w:rPr>
  </w:style>
  <w:style w:type="paragraph" w:customStyle="1" w:styleId="ListParagraphTimesNewRoman12">
    <w:name w:val="Стиль List Paragraph + Times New Roman 12 пт полужирный По ширин..."/>
    <w:autoRedefine/>
    <w:rsid w:val="00D06773"/>
    <w:pPr>
      <w:spacing w:before="480" w:after="12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customStyle="1" w:styleId="ListParagraphTimesNewRoman121">
    <w:name w:val="Стиль List Paragraph + Times New Roman 12 пт полужирный По ширин...1"/>
    <w:next w:val="aff3"/>
    <w:rsid w:val="00D06773"/>
    <w:pPr>
      <w:numPr>
        <w:numId w:val="4"/>
      </w:numPr>
      <w:spacing w:before="480" w:after="12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aff3">
    <w:name w:val="Plain Text"/>
    <w:basedOn w:val="a"/>
    <w:link w:val="aff4"/>
    <w:rsid w:val="00D06773"/>
    <w:rPr>
      <w:rFonts w:ascii="Courier New" w:hAnsi="Courier New" w:cs="Courier New"/>
      <w:sz w:val="20"/>
      <w:szCs w:val="20"/>
    </w:rPr>
  </w:style>
  <w:style w:type="character" w:customStyle="1" w:styleId="aff4">
    <w:name w:val="Текст Знак"/>
    <w:basedOn w:val="a0"/>
    <w:link w:val="aff3"/>
    <w:rsid w:val="00D06773"/>
    <w:rPr>
      <w:rFonts w:ascii="Courier New" w:eastAsia="Times New Roman" w:hAnsi="Courier New" w:cs="Courier New"/>
      <w:sz w:val="20"/>
      <w:szCs w:val="20"/>
    </w:rPr>
  </w:style>
  <w:style w:type="paragraph" w:customStyle="1" w:styleId="aff5">
    <w:name w:val="!_Текст"/>
    <w:link w:val="aff6"/>
    <w:rsid w:val="00D06773"/>
    <w:pPr>
      <w:spacing w:before="120" w:after="120" w:line="240" w:lineRule="auto"/>
      <w:ind w:left="397"/>
      <w:contextualSpacing/>
    </w:pPr>
    <w:rPr>
      <w:rFonts w:ascii="Times New Roman" w:eastAsia="Times New Roman" w:hAnsi="Times New Roman" w:cs="Times New Roman"/>
    </w:rPr>
  </w:style>
  <w:style w:type="character" w:customStyle="1" w:styleId="aff6">
    <w:name w:val="!_Текст Знак"/>
    <w:link w:val="aff5"/>
    <w:rsid w:val="00D06773"/>
    <w:rPr>
      <w:rFonts w:ascii="Times New Roman" w:eastAsia="Times New Roman" w:hAnsi="Times New Roman" w:cs="Times New Roman"/>
    </w:rPr>
  </w:style>
  <w:style w:type="paragraph" w:customStyle="1" w:styleId="aff7">
    <w:name w:val="!_Вопрос в вопросе"/>
    <w:rsid w:val="00D06773"/>
    <w:pPr>
      <w:spacing w:before="180" w:after="60" w:line="240" w:lineRule="auto"/>
      <w:ind w:left="397"/>
    </w:pPr>
    <w:rPr>
      <w:rFonts w:ascii="Times New Roman" w:eastAsia="Times New Roman" w:hAnsi="Times New Roman" w:cs="Times New Roman"/>
      <w:sz w:val="24"/>
    </w:rPr>
  </w:style>
  <w:style w:type="numbering" w:customStyle="1" w:styleId="13">
    <w:name w:val="Нет списка1"/>
    <w:next w:val="a2"/>
    <w:uiPriority w:val="99"/>
    <w:semiHidden/>
    <w:unhideWhenUsed/>
    <w:rsid w:val="00D06773"/>
  </w:style>
  <w:style w:type="numbering" w:customStyle="1" w:styleId="29">
    <w:name w:val="Нет списка2"/>
    <w:next w:val="a2"/>
    <w:uiPriority w:val="99"/>
    <w:semiHidden/>
    <w:unhideWhenUsed/>
    <w:rsid w:val="00D06773"/>
  </w:style>
  <w:style w:type="numbering" w:customStyle="1" w:styleId="110">
    <w:name w:val="Нет списка11"/>
    <w:next w:val="a2"/>
    <w:semiHidden/>
    <w:rsid w:val="00D06773"/>
  </w:style>
  <w:style w:type="paragraph" w:customStyle="1" w:styleId="14">
    <w:name w:val="Абзац списка1"/>
    <w:basedOn w:val="a"/>
    <w:rsid w:val="00D06773"/>
    <w:pPr>
      <w:ind w:left="720"/>
      <w:contextualSpacing/>
    </w:pPr>
  </w:style>
  <w:style w:type="table" w:customStyle="1" w:styleId="15">
    <w:name w:val="Сетка таблицы1"/>
    <w:basedOn w:val="a1"/>
    <w:next w:val="a9"/>
    <w:rsid w:val="00D0677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7">
    <w:name w:val="Знак Знак3"/>
    <w:rsid w:val="00D06773"/>
    <w:rPr>
      <w:lang w:val="ru-RU" w:eastAsia="ru-RU" w:bidi="ar-SA"/>
    </w:rPr>
  </w:style>
  <w:style w:type="character" w:customStyle="1" w:styleId="2a">
    <w:name w:val="Знак Знак2"/>
    <w:rsid w:val="00D06773"/>
    <w:rPr>
      <w:lang w:val="ru-RU" w:eastAsia="ru-RU" w:bidi="ar-SA"/>
    </w:rPr>
  </w:style>
  <w:style w:type="numbering" w:customStyle="1" w:styleId="111">
    <w:name w:val="Нет списка111"/>
    <w:next w:val="a2"/>
    <w:uiPriority w:val="99"/>
    <w:semiHidden/>
    <w:unhideWhenUsed/>
    <w:rsid w:val="00D06773"/>
  </w:style>
  <w:style w:type="paragraph" w:styleId="41">
    <w:name w:val="toc 4"/>
    <w:basedOn w:val="a"/>
    <w:next w:val="a"/>
    <w:autoRedefine/>
    <w:uiPriority w:val="39"/>
    <w:unhideWhenUsed/>
    <w:rsid w:val="00D06773"/>
    <w:pPr>
      <w:spacing w:after="100"/>
      <w:ind w:left="660"/>
    </w:pPr>
    <w:rPr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D06773"/>
    <w:pPr>
      <w:spacing w:after="100"/>
      <w:ind w:left="880"/>
    </w:pPr>
    <w:rPr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D06773"/>
    <w:pPr>
      <w:spacing w:after="100"/>
      <w:ind w:left="1100"/>
    </w:pPr>
    <w:rPr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D06773"/>
    <w:pPr>
      <w:spacing w:after="100"/>
      <w:ind w:left="1320"/>
    </w:pPr>
    <w:rPr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D06773"/>
    <w:pPr>
      <w:spacing w:after="100"/>
      <w:ind w:left="1540"/>
    </w:pPr>
    <w:rPr>
      <w:lang w:eastAsia="ru-RU"/>
    </w:rPr>
  </w:style>
  <w:style w:type="paragraph" w:styleId="91">
    <w:name w:val="toc 9"/>
    <w:basedOn w:val="a"/>
    <w:next w:val="a"/>
    <w:autoRedefine/>
    <w:uiPriority w:val="39"/>
    <w:unhideWhenUsed/>
    <w:rsid w:val="00D06773"/>
    <w:pPr>
      <w:spacing w:after="100"/>
      <w:ind w:left="1760"/>
    </w:pPr>
    <w:rPr>
      <w:lang w:eastAsia="ru-RU"/>
    </w:rPr>
  </w:style>
  <w:style w:type="numbering" w:customStyle="1" w:styleId="38">
    <w:name w:val="Нет списка3"/>
    <w:next w:val="a2"/>
    <w:uiPriority w:val="99"/>
    <w:semiHidden/>
    <w:unhideWhenUsed/>
    <w:rsid w:val="00D06773"/>
  </w:style>
  <w:style w:type="numbering" w:customStyle="1" w:styleId="120">
    <w:name w:val="Нет списка12"/>
    <w:next w:val="a2"/>
    <w:semiHidden/>
    <w:rsid w:val="00D06773"/>
  </w:style>
  <w:style w:type="table" w:customStyle="1" w:styleId="2b">
    <w:name w:val="Сетка таблицы2"/>
    <w:basedOn w:val="a1"/>
    <w:next w:val="a9"/>
    <w:rsid w:val="00D0677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a2"/>
    <w:uiPriority w:val="99"/>
    <w:semiHidden/>
    <w:unhideWhenUsed/>
    <w:rsid w:val="00D06773"/>
  </w:style>
  <w:style w:type="character" w:customStyle="1" w:styleId="FontStyle15">
    <w:name w:val="Font Style15"/>
    <w:uiPriority w:val="99"/>
    <w:rsid w:val="001765B9"/>
    <w:rPr>
      <w:rFonts w:ascii="Times New Roman" w:hAnsi="Times New Roman" w:cs="Times New Roman"/>
      <w:b/>
      <w:bCs/>
      <w:sz w:val="26"/>
      <w:szCs w:val="26"/>
    </w:rPr>
  </w:style>
  <w:style w:type="character" w:customStyle="1" w:styleId="39">
    <w:name w:val="Основной текст (3)_"/>
    <w:basedOn w:val="a0"/>
    <w:link w:val="3a"/>
    <w:uiPriority w:val="99"/>
    <w:locked/>
    <w:rsid w:val="00CC2250"/>
    <w:rPr>
      <w:rFonts w:ascii="Century Schoolbook" w:hAnsi="Century Schoolbook" w:cs="Century Schoolbook"/>
      <w:b/>
      <w:bCs/>
      <w:noProof/>
      <w:sz w:val="17"/>
      <w:szCs w:val="17"/>
      <w:shd w:val="clear" w:color="auto" w:fill="FFFFFF"/>
    </w:rPr>
  </w:style>
  <w:style w:type="character" w:customStyle="1" w:styleId="2c">
    <w:name w:val="Основной текст (2)_"/>
    <w:basedOn w:val="a0"/>
    <w:link w:val="2d"/>
    <w:uiPriority w:val="99"/>
    <w:locked/>
    <w:rsid w:val="00CC2250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aff8">
    <w:name w:val="Основной текст_"/>
    <w:basedOn w:val="a0"/>
    <w:link w:val="16"/>
    <w:uiPriority w:val="99"/>
    <w:locked/>
    <w:rsid w:val="00CC2250"/>
    <w:rPr>
      <w:rFonts w:ascii="Times New Roman" w:hAnsi="Times New Roman" w:cs="Times New Roman"/>
      <w:sz w:val="17"/>
      <w:szCs w:val="17"/>
      <w:shd w:val="clear" w:color="auto" w:fill="FFFFFF"/>
    </w:rPr>
  </w:style>
  <w:style w:type="paragraph" w:customStyle="1" w:styleId="3a">
    <w:name w:val="Основной текст (3)"/>
    <w:basedOn w:val="a"/>
    <w:link w:val="39"/>
    <w:uiPriority w:val="99"/>
    <w:rsid w:val="00CC2250"/>
    <w:pPr>
      <w:shd w:val="clear" w:color="auto" w:fill="FFFFFF"/>
      <w:spacing w:after="0" w:line="240" w:lineRule="atLeast"/>
    </w:pPr>
    <w:rPr>
      <w:rFonts w:ascii="Century Schoolbook" w:eastAsiaTheme="minorHAnsi" w:hAnsi="Century Schoolbook" w:cs="Century Schoolbook"/>
      <w:b/>
      <w:bCs/>
      <w:noProof/>
      <w:sz w:val="17"/>
      <w:szCs w:val="17"/>
    </w:rPr>
  </w:style>
  <w:style w:type="paragraph" w:customStyle="1" w:styleId="2d">
    <w:name w:val="Основной текст (2)"/>
    <w:basedOn w:val="a"/>
    <w:link w:val="2c"/>
    <w:uiPriority w:val="99"/>
    <w:rsid w:val="00CC2250"/>
    <w:pPr>
      <w:shd w:val="clear" w:color="auto" w:fill="FFFFFF"/>
      <w:spacing w:after="0" w:line="240" w:lineRule="atLeast"/>
    </w:pPr>
    <w:rPr>
      <w:rFonts w:ascii="Times New Roman" w:eastAsiaTheme="minorHAnsi" w:hAnsi="Times New Roman"/>
      <w:b/>
      <w:bCs/>
      <w:sz w:val="18"/>
      <w:szCs w:val="18"/>
    </w:rPr>
  </w:style>
  <w:style w:type="paragraph" w:customStyle="1" w:styleId="16">
    <w:name w:val="Основной текст1"/>
    <w:basedOn w:val="a"/>
    <w:link w:val="aff8"/>
    <w:uiPriority w:val="99"/>
    <w:rsid w:val="00CC2250"/>
    <w:pPr>
      <w:shd w:val="clear" w:color="auto" w:fill="FFFFFF"/>
      <w:spacing w:after="0" w:line="240" w:lineRule="atLeast"/>
      <w:ind w:hanging="340"/>
    </w:pPr>
    <w:rPr>
      <w:rFonts w:ascii="Times New Roman" w:eastAsiaTheme="minorHAnsi" w:hAnsi="Times New Roman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A8E3B2-3224-4D66-A56A-BC34E9EEB6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AA030C-9162-4100-B95E-F37ABFDE1598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771564AE-63DD-47BF-BE49-C8F7C21022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8325EB5-AD4C-4FAB-8C14-3AA53FD7A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1022</Words>
  <Characters>5826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CPC-R</Company>
  <LinksUpToDate>false</LinksUpToDate>
  <CharactersWithSpaces>6835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Shmelev, Maxim</dc:creator>
  <cp:lastModifiedBy>lamk0417</cp:lastModifiedBy>
  <cp:revision>5</cp:revision>
  <cp:lastPrinted>2016-05-16T06:10:00Z</cp:lastPrinted>
  <dcterms:created xsi:type="dcterms:W3CDTF">2022-07-05T07:46:00Z</dcterms:created>
  <dcterms:modified xsi:type="dcterms:W3CDTF">2023-01-25T14:33:00Z</dcterms:modified>
</cp:coreProperties>
</file>